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BD" w:rsidRPr="00233926" w:rsidRDefault="00874B83" w:rsidP="003C5584">
      <w:pPr>
        <w:tabs>
          <w:tab w:val="left" w:pos="720"/>
        </w:tabs>
        <w:snapToGrid w:val="0"/>
        <w:spacing w:beforeLines="50" w:afterLines="50" w:line="400" w:lineRule="exact"/>
        <w:ind w:left="482"/>
        <w:jc w:val="center"/>
        <w:rPr>
          <w:rFonts w:eastAsia="標楷體"/>
          <w:b/>
          <w:bCs/>
          <w:color w:val="000000"/>
          <w:szCs w:val="24"/>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941590">
        <w:rPr>
          <w:rFonts w:eastAsia="標楷體" w:hint="eastAsia"/>
          <w:b/>
          <w:bCs/>
          <w:color w:val="000000"/>
          <w:sz w:val="40"/>
          <w:szCs w:val="40"/>
        </w:rPr>
        <w:t>」</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p>
    <w:p w:rsidR="00C0232E" w:rsidRPr="000E296B" w:rsidRDefault="005B145A" w:rsidP="003C5584">
      <w:pPr>
        <w:tabs>
          <w:tab w:val="left" w:pos="720"/>
        </w:tabs>
        <w:snapToGrid w:val="0"/>
        <w:spacing w:beforeLines="50" w:afterLines="5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rsidR="00475F6F" w:rsidRPr="00D202F2" w:rsidRDefault="00475F6F" w:rsidP="006B7B89">
      <w:pPr>
        <w:pStyle w:val="a8"/>
        <w:tabs>
          <w:tab w:val="left" w:pos="720"/>
        </w:tabs>
        <w:snapToGrid w:val="0"/>
        <w:spacing w:line="440" w:lineRule="exact"/>
        <w:ind w:firstLineChars="233" w:firstLine="652"/>
        <w:jc w:val="both"/>
        <w:rPr>
          <w:rFonts w:eastAsia="標楷體"/>
          <w:sz w:val="28"/>
          <w:szCs w:val="28"/>
        </w:rPr>
      </w:pPr>
      <w:r w:rsidRPr="00401225">
        <w:rPr>
          <w:rFonts w:eastAsia="標楷體" w:hint="eastAsia"/>
          <w:sz w:val="28"/>
          <w:szCs w:val="28"/>
        </w:rPr>
        <w:t>勞動部職安署為</w:t>
      </w:r>
      <w:r w:rsidRPr="00B65528">
        <w:rPr>
          <w:rFonts w:eastAsia="標楷體" w:hint="eastAsia"/>
          <w:b/>
          <w:color w:val="3333FF"/>
          <w:sz w:val="28"/>
          <w:szCs w:val="28"/>
        </w:rPr>
        <w:t>降低國內勞高職災、提昇國內業者機械設備安全設計能力及使用者風險評估概念</w:t>
      </w:r>
      <w:r w:rsidRPr="00401225">
        <w:rPr>
          <w:rFonts w:eastAsia="標楷體" w:hint="eastAsia"/>
          <w:sz w:val="28"/>
          <w:szCs w:val="28"/>
        </w:rPr>
        <w:t>，</w:t>
      </w:r>
      <w:r w:rsidRPr="00401225">
        <w:rPr>
          <w:rFonts w:ascii="標楷體" w:eastAsia="標楷體" w:hAnsi="標楷體" w:hint="eastAsia"/>
          <w:sz w:val="28"/>
          <w:szCs w:val="28"/>
        </w:rPr>
        <w:t>爰辦理風險評估技術教育訓練課程與輔導訪廠，</w:t>
      </w:r>
      <w:r w:rsidRPr="00401225">
        <w:rPr>
          <w:rFonts w:eastAsia="標楷體" w:hint="eastAsia"/>
          <w:sz w:val="28"/>
          <w:szCs w:val="28"/>
        </w:rPr>
        <w:t>介紹</w:t>
      </w:r>
      <w:r w:rsidRPr="00B65528">
        <w:rPr>
          <w:rFonts w:eastAsia="標楷體" w:hint="eastAsia"/>
          <w:b/>
          <w:color w:val="3333FF"/>
          <w:sz w:val="28"/>
          <w:szCs w:val="28"/>
        </w:rPr>
        <w:t>機械設備危害鑑別、風險管控等風險評估技術</w:t>
      </w:r>
      <w:r w:rsidRPr="00401225">
        <w:rPr>
          <w:rFonts w:eastAsia="標楷體" w:hint="eastAsia"/>
          <w:sz w:val="28"/>
          <w:szCs w:val="28"/>
        </w:rPr>
        <w:t>專業相關資訊，期望透過專業師資及豐富安全技術經驗，協助業者與使用者操作</w:t>
      </w:r>
      <w:r w:rsidRPr="00B65528">
        <w:rPr>
          <w:rFonts w:eastAsia="標楷體" w:hint="eastAsia"/>
          <w:b/>
          <w:color w:val="3333FF"/>
          <w:sz w:val="28"/>
          <w:szCs w:val="28"/>
        </w:rPr>
        <w:t>機械設備產品風險評估系統</w:t>
      </w:r>
      <w:r w:rsidRPr="00401225">
        <w:rPr>
          <w:rFonts w:eastAsia="標楷體" w:hint="eastAsia"/>
          <w:sz w:val="28"/>
          <w:szCs w:val="28"/>
        </w:rPr>
        <w:t>，建立機械設備危害鑑別、風險管控等安全意識，擴大應用風險評估技術及儲備專業</w:t>
      </w:r>
      <w:r w:rsidRPr="009C5FA1">
        <w:rPr>
          <w:rFonts w:eastAsia="標楷體" w:hint="eastAsia"/>
          <w:sz w:val="28"/>
          <w:szCs w:val="28"/>
        </w:rPr>
        <w:t>服務量能，以確保勞工作業安全，降低危害風險。</w:t>
      </w:r>
    </w:p>
    <w:p w:rsidR="00475F6F" w:rsidRPr="009C5FA1" w:rsidRDefault="00475F6F" w:rsidP="003C5584">
      <w:pPr>
        <w:tabs>
          <w:tab w:val="left" w:pos="720"/>
        </w:tabs>
        <w:snapToGrid w:val="0"/>
        <w:spacing w:beforeLines="5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rsidR="00475F6F" w:rsidRPr="0091768F" w:rsidRDefault="00475F6F" w:rsidP="003C5584">
      <w:pPr>
        <w:tabs>
          <w:tab w:val="left" w:pos="720"/>
        </w:tabs>
        <w:snapToGrid w:val="0"/>
        <w:spacing w:beforeLines="5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 電子零組件製造業及機械設備製造業所用加工機械設備之供應商</w:t>
      </w:r>
      <w:r w:rsidRPr="002048EC">
        <w:rPr>
          <w:rFonts w:ascii="標楷體" w:eastAsia="標楷體" w:hAnsi="標楷體"/>
          <w:sz w:val="28"/>
          <w:szCs w:val="28"/>
        </w:rPr>
        <w:br/>
      </w:r>
      <w:r w:rsidRPr="002048EC">
        <w:rPr>
          <w:rFonts w:ascii="標楷體" w:eastAsia="標楷體" w:hAnsi="標楷體" w:hint="eastAsia"/>
          <w:sz w:val="28"/>
          <w:szCs w:val="28"/>
        </w:rPr>
        <w:t xml:space="preserve">   (含製造商與貿易商)</w:t>
      </w:r>
    </w:p>
    <w:p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2. 電子零組件製造業及機械設備製造業之現場使用人員</w:t>
      </w:r>
    </w:p>
    <w:p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rsidR="00475F6F" w:rsidRPr="00D24B4D" w:rsidRDefault="00475F6F" w:rsidP="003C5584">
      <w:pPr>
        <w:tabs>
          <w:tab w:val="left" w:pos="720"/>
        </w:tabs>
        <w:snapToGrid w:val="0"/>
        <w:spacing w:beforeLines="5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rsidR="00475F6F" w:rsidRDefault="00475F6F" w:rsidP="003C5584">
      <w:pPr>
        <w:tabs>
          <w:tab w:val="left" w:pos="720"/>
        </w:tabs>
        <w:snapToGrid w:val="0"/>
        <w:spacing w:beforeLines="5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rsidR="00710533" w:rsidRDefault="003235B8" w:rsidP="003C5584">
      <w:pPr>
        <w:tabs>
          <w:tab w:val="left" w:pos="720"/>
        </w:tabs>
        <w:snapToGrid w:val="0"/>
        <w:spacing w:beforeLines="5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7"/>
        <w:gridCol w:w="1247"/>
        <w:gridCol w:w="3006"/>
        <w:gridCol w:w="3544"/>
        <w:gridCol w:w="1781"/>
      </w:tblGrid>
      <w:tr w:rsidR="005B5EEF" w:rsidRPr="005C5C5C" w:rsidTr="00F3116A">
        <w:trPr>
          <w:trHeight w:val="567"/>
          <w:jc w:val="center"/>
        </w:trPr>
        <w:tc>
          <w:tcPr>
            <w:tcW w:w="507" w:type="dxa"/>
            <w:vAlign w:val="center"/>
            <w:hideMark/>
          </w:tcPr>
          <w:p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rsidR="005B5EEF" w:rsidRPr="005C5C5C" w:rsidRDefault="005B5EEF" w:rsidP="0091768F">
            <w:pPr>
              <w:jc w:val="center"/>
              <w:rPr>
                <w:rFonts w:eastAsia="標楷體"/>
                <w:szCs w:val="24"/>
              </w:rPr>
            </w:pPr>
            <w:r>
              <w:rPr>
                <w:rFonts w:eastAsia="標楷體" w:hint="eastAsia"/>
                <w:szCs w:val="24"/>
              </w:rPr>
              <w:t>日期</w:t>
            </w:r>
          </w:p>
        </w:tc>
        <w:tc>
          <w:tcPr>
            <w:tcW w:w="3006" w:type="dxa"/>
            <w:vAlign w:val="center"/>
            <w:hideMark/>
          </w:tcPr>
          <w:p w:rsidR="005B5EEF" w:rsidRPr="005C5C5C" w:rsidRDefault="005B5EEF" w:rsidP="0091768F">
            <w:pPr>
              <w:jc w:val="center"/>
              <w:rPr>
                <w:rFonts w:eastAsia="標楷體"/>
                <w:szCs w:val="24"/>
              </w:rPr>
            </w:pPr>
            <w:r w:rsidRPr="005C5C5C">
              <w:rPr>
                <w:rFonts w:eastAsia="標楷體"/>
                <w:szCs w:val="24"/>
              </w:rPr>
              <w:t>地點</w:t>
            </w:r>
          </w:p>
        </w:tc>
        <w:tc>
          <w:tcPr>
            <w:tcW w:w="5325" w:type="dxa"/>
            <w:gridSpan w:val="2"/>
            <w:vAlign w:val="center"/>
          </w:tcPr>
          <w:p w:rsidR="005B5EEF" w:rsidRDefault="005B5EEF" w:rsidP="0091768F">
            <w:pPr>
              <w:jc w:val="center"/>
              <w:rPr>
                <w:rFonts w:eastAsia="標楷體"/>
                <w:szCs w:val="24"/>
              </w:rPr>
            </w:pPr>
            <w:r>
              <w:rPr>
                <w:rFonts w:eastAsia="標楷體" w:hint="eastAsia"/>
                <w:szCs w:val="24"/>
              </w:rPr>
              <w:t>報名網址</w:t>
            </w:r>
          </w:p>
        </w:tc>
      </w:tr>
      <w:tr w:rsidR="00073055" w:rsidRPr="005C5C5C" w:rsidTr="00F3116A">
        <w:trPr>
          <w:trHeight w:val="1471"/>
          <w:jc w:val="center"/>
        </w:trPr>
        <w:tc>
          <w:tcPr>
            <w:tcW w:w="507" w:type="dxa"/>
            <w:tcMar>
              <w:top w:w="0" w:type="dxa"/>
              <w:left w:w="108" w:type="dxa"/>
              <w:bottom w:w="0" w:type="dxa"/>
              <w:right w:w="108" w:type="dxa"/>
            </w:tcMar>
            <w:vAlign w:val="center"/>
          </w:tcPr>
          <w:p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rsidR="00073055" w:rsidRPr="00B65528" w:rsidRDefault="00CA215D" w:rsidP="00073055">
            <w:pPr>
              <w:jc w:val="center"/>
              <w:rPr>
                <w:rFonts w:eastAsia="標楷體"/>
                <w:color w:val="3333FF"/>
                <w:szCs w:val="24"/>
              </w:rPr>
            </w:pPr>
            <w:r w:rsidRPr="00B65528">
              <w:rPr>
                <w:rFonts w:eastAsia="標楷體" w:hint="eastAsia"/>
                <w:color w:val="3333FF"/>
                <w:szCs w:val="24"/>
              </w:rPr>
              <w:t>9</w:t>
            </w:r>
            <w:r w:rsidR="00073055" w:rsidRPr="00B65528">
              <w:rPr>
                <w:rFonts w:eastAsia="標楷體" w:hint="eastAsia"/>
                <w:color w:val="3333FF"/>
                <w:szCs w:val="24"/>
              </w:rPr>
              <w:t>月</w:t>
            </w:r>
            <w:r w:rsidRPr="00B65528">
              <w:rPr>
                <w:rFonts w:eastAsia="標楷體" w:hint="eastAsia"/>
                <w:color w:val="3333FF"/>
                <w:szCs w:val="24"/>
              </w:rPr>
              <w:t>17</w:t>
            </w:r>
            <w:r w:rsidR="00073055" w:rsidRPr="00B65528">
              <w:rPr>
                <w:rFonts w:eastAsia="標楷體" w:hint="eastAsia"/>
                <w:color w:val="3333FF"/>
                <w:szCs w:val="24"/>
              </w:rPr>
              <w:t>日</w:t>
            </w:r>
          </w:p>
          <w:p w:rsidR="00073055" w:rsidRDefault="00073055" w:rsidP="003235B8">
            <w:pPr>
              <w:jc w:val="center"/>
              <w:rPr>
                <w:rFonts w:eastAsia="標楷體"/>
                <w:szCs w:val="24"/>
              </w:rPr>
            </w:pPr>
            <w:r w:rsidRPr="00B65528">
              <w:rPr>
                <w:rFonts w:eastAsia="標楷體"/>
                <w:color w:val="3333FF"/>
                <w:szCs w:val="24"/>
              </w:rPr>
              <w:t>(</w:t>
            </w:r>
            <w:r w:rsidRPr="00B65528">
              <w:rPr>
                <w:rFonts w:eastAsia="標楷體" w:hint="eastAsia"/>
                <w:color w:val="3333FF"/>
                <w:szCs w:val="24"/>
              </w:rPr>
              <w:t>星期</w:t>
            </w:r>
            <w:r w:rsidR="003235B8" w:rsidRPr="00B65528">
              <w:rPr>
                <w:rFonts w:eastAsia="標楷體" w:hint="eastAsia"/>
                <w:color w:val="3333FF"/>
                <w:szCs w:val="24"/>
              </w:rPr>
              <w:t>四</w:t>
            </w:r>
            <w:r w:rsidRPr="00B65528">
              <w:rPr>
                <w:rFonts w:eastAsia="標楷體"/>
                <w:color w:val="3333FF"/>
                <w:szCs w:val="24"/>
              </w:rPr>
              <w:t>)</w:t>
            </w:r>
          </w:p>
        </w:tc>
        <w:tc>
          <w:tcPr>
            <w:tcW w:w="3006" w:type="dxa"/>
            <w:vAlign w:val="center"/>
          </w:tcPr>
          <w:p w:rsidR="00515543" w:rsidRPr="00F3116A" w:rsidRDefault="00994FB0" w:rsidP="00515543">
            <w:pPr>
              <w:tabs>
                <w:tab w:val="left" w:pos="720"/>
              </w:tabs>
              <w:snapToGrid w:val="0"/>
              <w:spacing w:line="320" w:lineRule="exact"/>
              <w:ind w:left="12"/>
              <w:rPr>
                <w:rFonts w:ascii="標楷體" w:eastAsia="標楷體" w:hAnsi="標楷體" w:cs="Arial"/>
                <w:szCs w:val="24"/>
              </w:rPr>
            </w:pPr>
            <w:r w:rsidRPr="00F3116A">
              <w:rPr>
                <w:rFonts w:ascii="標楷體" w:eastAsia="標楷體" w:hAnsi="標楷體" w:cs="Arial" w:hint="eastAsia"/>
                <w:szCs w:val="24"/>
              </w:rPr>
              <w:t>彰化縣鹿港鎮中正路</w:t>
            </w:r>
            <w:r w:rsidR="00515543" w:rsidRPr="00F3116A">
              <w:rPr>
                <w:rFonts w:ascii="標楷體" w:eastAsia="標楷體" w:hAnsi="標楷體" w:cs="Arial" w:hint="eastAsia"/>
                <w:szCs w:val="24"/>
              </w:rPr>
              <w:t xml:space="preserve"> </w:t>
            </w:r>
            <w:r w:rsidRPr="00F3116A">
              <w:rPr>
                <w:rFonts w:ascii="標楷體" w:eastAsia="標楷體" w:hAnsi="標楷體" w:cs="Arial" w:hint="eastAsia"/>
                <w:szCs w:val="24"/>
              </w:rPr>
              <w:t>588號</w:t>
            </w:r>
            <w:r w:rsidR="00515543" w:rsidRPr="00F3116A">
              <w:rPr>
                <w:rFonts w:ascii="標楷體" w:eastAsia="標楷體" w:hAnsi="標楷體" w:cs="Arial" w:hint="eastAsia"/>
                <w:szCs w:val="24"/>
              </w:rPr>
              <w:t xml:space="preserve">                                                </w:t>
            </w:r>
          </w:p>
          <w:p w:rsidR="00073055" w:rsidRPr="00515543" w:rsidRDefault="00F3116A" w:rsidP="00515543">
            <w:pPr>
              <w:tabs>
                <w:tab w:val="left" w:pos="720"/>
              </w:tabs>
              <w:snapToGrid w:val="0"/>
              <w:spacing w:line="320" w:lineRule="exact"/>
              <w:ind w:left="12"/>
              <w:jc w:val="both"/>
              <w:rPr>
                <w:rFonts w:eastAsia="標楷體"/>
                <w:szCs w:val="24"/>
              </w:rPr>
            </w:pPr>
            <w:r w:rsidRPr="00F3116A">
              <w:rPr>
                <w:rFonts w:ascii="標楷體" w:eastAsia="標楷體" w:hAnsi="標楷體" w:cs="Arial" w:hint="eastAsia"/>
                <w:szCs w:val="24"/>
              </w:rPr>
              <w:t xml:space="preserve">                             </w:t>
            </w:r>
            <w:r w:rsidR="00994FB0" w:rsidRPr="00F3116A">
              <w:rPr>
                <w:rFonts w:ascii="標楷體" w:eastAsia="標楷體" w:hAnsi="標楷體" w:cs="Arial" w:hint="eastAsia"/>
                <w:szCs w:val="24"/>
              </w:rPr>
              <w:t>勞動學院 三樓 305室</w:t>
            </w:r>
          </w:p>
        </w:tc>
        <w:tc>
          <w:tcPr>
            <w:tcW w:w="3544" w:type="dxa"/>
            <w:vAlign w:val="center"/>
          </w:tcPr>
          <w:p w:rsidR="00841736" w:rsidRDefault="003C5584" w:rsidP="00D31B2B">
            <w:hyperlink r:id="rId8" w:history="1">
              <w:r>
                <w:rPr>
                  <w:rStyle w:val="a3"/>
                </w:rPr>
                <w:t>https://www.mirdc.org.tw/ProseminarView.aspx?Cond=6985</w:t>
              </w:r>
            </w:hyperlink>
            <w:hyperlink r:id="rId9" w:history="1"/>
          </w:p>
          <w:p w:rsidR="00073055" w:rsidRPr="00B65528" w:rsidRDefault="00515543" w:rsidP="00CA215D">
            <w:pPr>
              <w:rPr>
                <w:rFonts w:ascii="標楷體" w:eastAsia="標楷體" w:hAnsi="標楷體"/>
                <w:color w:val="3333FF"/>
                <w:sz w:val="20"/>
              </w:rPr>
            </w:pPr>
            <w:r>
              <w:rPr>
                <w:rFonts w:ascii="標楷體" w:eastAsia="標楷體" w:hAnsi="標楷體" w:hint="eastAsia"/>
                <w:color w:val="3333FF"/>
                <w:sz w:val="20"/>
              </w:rPr>
              <w:t xml:space="preserve">                                  </w:t>
            </w:r>
            <w:r w:rsidR="003235B8" w:rsidRPr="00B65528">
              <w:rPr>
                <w:rFonts w:ascii="標楷體" w:eastAsia="標楷體" w:hAnsi="標楷體" w:hint="eastAsia"/>
                <w:color w:val="3333FF"/>
                <w:sz w:val="20"/>
              </w:rPr>
              <w:t>即日起</w:t>
            </w:r>
            <w:r w:rsidR="00073055" w:rsidRPr="00B65528">
              <w:rPr>
                <w:rFonts w:ascii="標楷體" w:eastAsia="標楷體" w:hAnsi="標楷體" w:hint="eastAsia"/>
                <w:color w:val="3333FF"/>
                <w:sz w:val="20"/>
              </w:rPr>
              <w:t>開放報名</w:t>
            </w:r>
            <w:r w:rsidR="00D31B2B" w:rsidRPr="00B65528">
              <w:rPr>
                <w:rFonts w:ascii="標楷體" w:eastAsia="標楷體" w:hAnsi="標楷體" w:hint="eastAsia"/>
                <w:color w:val="3333FF"/>
                <w:sz w:val="20"/>
              </w:rPr>
              <w:t>,</w:t>
            </w:r>
            <w:r w:rsidR="00D31B2B" w:rsidRPr="00B65528">
              <w:rPr>
                <w:rFonts w:ascii="標楷體" w:eastAsia="標楷體" w:hAnsi="標楷體" w:cs="新細明體" w:hint="eastAsia"/>
                <w:b/>
                <w:color w:val="3333FF"/>
                <w:kern w:val="0"/>
                <w:sz w:val="20"/>
                <w:u w:val="thick"/>
              </w:rPr>
              <w:t xml:space="preserve"> 2020-0</w:t>
            </w:r>
            <w:r w:rsidR="00CA215D" w:rsidRPr="00B65528">
              <w:rPr>
                <w:rFonts w:ascii="標楷體" w:eastAsia="標楷體" w:hAnsi="標楷體" w:cs="新細明體" w:hint="eastAsia"/>
                <w:b/>
                <w:color w:val="3333FF"/>
                <w:kern w:val="0"/>
                <w:sz w:val="20"/>
                <w:u w:val="thick"/>
              </w:rPr>
              <w:t>9-16</w:t>
            </w:r>
            <w:r w:rsidR="00D31B2B" w:rsidRPr="00B65528">
              <w:rPr>
                <w:rFonts w:ascii="標楷體" w:eastAsia="標楷體" w:hAnsi="標楷體" w:cs="新細明體" w:hint="eastAsia"/>
                <w:b/>
                <w:color w:val="3333FF"/>
                <w:kern w:val="0"/>
                <w:sz w:val="20"/>
                <w:u w:val="thick"/>
              </w:rPr>
              <w:t>報名截止</w:t>
            </w:r>
          </w:p>
        </w:tc>
        <w:tc>
          <w:tcPr>
            <w:tcW w:w="1781" w:type="dxa"/>
            <w:vAlign w:val="center"/>
          </w:tcPr>
          <w:p w:rsidR="00073055" w:rsidRPr="00841736" w:rsidRDefault="003C5584" w:rsidP="00841736">
            <w:pPr>
              <w:rPr>
                <w:rFonts w:eastAsia="標楷體"/>
                <w:szCs w:val="24"/>
              </w:rPr>
            </w:pPr>
            <w:r>
              <w:rPr>
                <w:rFonts w:eastAsia="標楷體"/>
                <w:noProof/>
                <w:szCs w:val="24"/>
              </w:rPr>
              <w:drawing>
                <wp:inline distT="0" distB="0" distL="0" distR="0">
                  <wp:extent cx="1058256" cy="1039091"/>
                  <wp:effectExtent l="19050" t="0" r="8544"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58534" cy="1039364"/>
                          </a:xfrm>
                          <a:prstGeom prst="rect">
                            <a:avLst/>
                          </a:prstGeom>
                          <a:noFill/>
                          <a:ln w="9525">
                            <a:noFill/>
                            <a:miter lim="800000"/>
                            <a:headEnd/>
                            <a:tailEnd/>
                          </a:ln>
                        </pic:spPr>
                      </pic:pic>
                    </a:graphicData>
                  </a:graphic>
                </wp:inline>
              </w:drawing>
            </w:r>
          </w:p>
        </w:tc>
      </w:tr>
    </w:tbl>
    <w:p w:rsidR="007F6EE1" w:rsidRPr="000E296B" w:rsidRDefault="00A00B6D" w:rsidP="003C5584">
      <w:pPr>
        <w:snapToGrid w:val="0"/>
        <w:spacing w:beforeLines="100" w:line="360" w:lineRule="exact"/>
        <w:rPr>
          <w:rFonts w:eastAsia="標楷體"/>
          <w:b/>
          <w:sz w:val="28"/>
          <w:szCs w:val="28"/>
        </w:rPr>
      </w:pPr>
      <w:r>
        <w:rPr>
          <w:rFonts w:eastAsia="標楷體" w:hint="eastAsia"/>
          <w:b/>
          <w:sz w:val="28"/>
          <w:szCs w:val="28"/>
        </w:rPr>
        <w:t>七</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rsidR="006D4C84" w:rsidRDefault="00D31B2B" w:rsidP="00233926">
      <w:pPr>
        <w:tabs>
          <w:tab w:val="left" w:pos="720"/>
        </w:tabs>
        <w:snapToGrid w:val="0"/>
        <w:spacing w:line="460" w:lineRule="exact"/>
        <w:ind w:left="11" w:firstLine="482"/>
        <w:rPr>
          <w:rFonts w:asciiTheme="minorEastAsia" w:hAnsiTheme="minorEastAsia"/>
          <w:sz w:val="28"/>
          <w:szCs w:val="28"/>
        </w:rPr>
      </w:pPr>
      <w:r w:rsidRPr="00517BAF">
        <w:rPr>
          <w:rFonts w:ascii="標楷體" w:eastAsia="標楷體" w:hAnsi="標楷體" w:cs="Arial" w:hint="eastAsia"/>
          <w:color w:val="3333FF"/>
          <w:sz w:val="28"/>
          <w:szCs w:val="28"/>
        </w:rPr>
        <w:t xml:space="preserve"> </w:t>
      </w:r>
      <w:r w:rsidR="0091768F" w:rsidRPr="00517BAF">
        <w:rPr>
          <w:rFonts w:ascii="標楷體" w:eastAsia="標楷體" w:hAnsi="標楷體" w:cs="Arial"/>
          <w:color w:val="3333FF"/>
          <w:sz w:val="28"/>
          <w:szCs w:val="28"/>
        </w:rPr>
        <w:t>本說明會採網路報名</w:t>
      </w:r>
      <w:r w:rsidR="00941590" w:rsidRPr="00517BAF">
        <w:rPr>
          <w:rFonts w:ascii="標楷體" w:eastAsia="標楷體" w:hAnsi="標楷體" w:cs="Arial" w:hint="eastAsia"/>
          <w:color w:val="3333FF"/>
          <w:sz w:val="28"/>
          <w:szCs w:val="28"/>
        </w:rPr>
        <w:t>或傳真報名04-23</w:t>
      </w:r>
      <w:r w:rsidR="00CC063C" w:rsidRPr="00517BAF">
        <w:rPr>
          <w:rFonts w:ascii="標楷體" w:eastAsia="標楷體" w:hAnsi="標楷體" w:cs="Arial" w:hint="eastAsia"/>
          <w:color w:val="3333FF"/>
          <w:sz w:val="28"/>
          <w:szCs w:val="28"/>
        </w:rPr>
        <w:t>5</w:t>
      </w:r>
      <w:r w:rsidR="00941590" w:rsidRPr="00517BAF">
        <w:rPr>
          <w:rFonts w:ascii="標楷體" w:eastAsia="標楷體" w:hAnsi="標楷體" w:cs="Arial" w:hint="eastAsia"/>
          <w:color w:val="3333FF"/>
          <w:sz w:val="28"/>
          <w:szCs w:val="28"/>
        </w:rPr>
        <w:t>95935</w:t>
      </w:r>
      <w:r w:rsidR="0091768F" w:rsidRPr="00170E9E">
        <w:rPr>
          <w:rFonts w:ascii="標楷體" w:eastAsia="標楷體" w:hAnsi="標楷體" w:cs="Arial"/>
          <w:sz w:val="28"/>
          <w:szCs w:val="28"/>
        </w:rPr>
        <w:t>，報名時間自即日起受理報名，</w:t>
      </w:r>
      <w:r w:rsidR="0091768F" w:rsidRPr="00170E9E">
        <w:rPr>
          <w:rFonts w:ascii="標楷體" w:eastAsia="標楷體" w:hAnsi="標楷體" w:cs="Arial" w:hint="eastAsia"/>
          <w:sz w:val="28"/>
          <w:szCs w:val="28"/>
        </w:rPr>
        <w:t>每場次開放</w:t>
      </w:r>
      <w:r w:rsidR="0091768F"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0091768F" w:rsidRPr="00170E9E">
        <w:rPr>
          <w:rFonts w:ascii="標楷體" w:eastAsia="標楷體" w:hAnsi="標楷體" w:cs="Arial"/>
          <w:sz w:val="28"/>
          <w:szCs w:val="28"/>
        </w:rPr>
        <w:t>人，依報名順序，額滿為止，</w:t>
      </w:r>
      <w:r w:rsidR="0091768F" w:rsidRPr="00170E9E">
        <w:rPr>
          <w:rFonts w:ascii="標楷體" w:eastAsia="標楷體" w:hAnsi="標楷體" w:cs="Arial" w:hint="eastAsia"/>
          <w:sz w:val="28"/>
          <w:szCs w:val="28"/>
        </w:rPr>
        <w:t>請逕至各場次之</w:t>
      </w:r>
      <w:r w:rsidR="0091768F" w:rsidRPr="00170E9E">
        <w:rPr>
          <w:rFonts w:ascii="標楷體" w:eastAsia="標楷體" w:hAnsi="標楷體" w:cs="Arial"/>
          <w:sz w:val="28"/>
          <w:szCs w:val="28"/>
        </w:rPr>
        <w:t>報名網址</w:t>
      </w:r>
      <w:r w:rsidR="0091768F" w:rsidRPr="00170E9E">
        <w:rPr>
          <w:rFonts w:ascii="標楷體" w:eastAsia="標楷體" w:hAnsi="標楷體" w:cs="Arial" w:hint="eastAsia"/>
          <w:sz w:val="28"/>
          <w:szCs w:val="28"/>
        </w:rPr>
        <w:t>報名</w:t>
      </w:r>
      <w:r w:rsidR="00941590">
        <w:rPr>
          <w:rFonts w:ascii="標楷體" w:eastAsia="標楷體" w:hAnsi="標楷體" w:cs="Arial" w:hint="eastAsia"/>
          <w:sz w:val="28"/>
          <w:szCs w:val="28"/>
        </w:rPr>
        <w:t>或傳真報名</w:t>
      </w:r>
      <w:r w:rsidR="0091768F" w:rsidRPr="00170E9E">
        <w:rPr>
          <w:rFonts w:asciiTheme="minorEastAsia" w:hAnsiTheme="minorEastAsia" w:hint="eastAsia"/>
          <w:sz w:val="28"/>
          <w:szCs w:val="28"/>
        </w:rPr>
        <w:t>。</w:t>
      </w:r>
    </w:p>
    <w:p w:rsidR="00A83EBD" w:rsidRDefault="00A83EBD" w:rsidP="00233926">
      <w:pPr>
        <w:tabs>
          <w:tab w:val="left" w:pos="720"/>
        </w:tabs>
        <w:snapToGrid w:val="0"/>
        <w:spacing w:line="460" w:lineRule="exact"/>
        <w:ind w:left="11" w:firstLine="482"/>
        <w:rPr>
          <w:rFonts w:asciiTheme="minorEastAsia" w:hAnsiTheme="minorEastAsia"/>
          <w:sz w:val="28"/>
          <w:szCs w:val="28"/>
        </w:rPr>
      </w:pPr>
    </w:p>
    <w:p w:rsidR="003235B8" w:rsidRDefault="003235B8" w:rsidP="006D4C84">
      <w:pPr>
        <w:tabs>
          <w:tab w:val="left" w:pos="720"/>
        </w:tabs>
        <w:snapToGrid w:val="0"/>
        <w:spacing w:line="320" w:lineRule="exact"/>
        <w:ind w:left="12" w:firstLine="480"/>
        <w:rPr>
          <w:rFonts w:asciiTheme="minorEastAsia" w:hAnsiTheme="minorEastAsia"/>
          <w:sz w:val="28"/>
          <w:szCs w:val="28"/>
        </w:rPr>
      </w:pPr>
    </w:p>
    <w:p w:rsidR="00233926" w:rsidRDefault="00233926" w:rsidP="006D4C84">
      <w:pPr>
        <w:tabs>
          <w:tab w:val="left" w:pos="720"/>
        </w:tabs>
        <w:snapToGrid w:val="0"/>
        <w:spacing w:line="320" w:lineRule="exact"/>
        <w:ind w:left="12" w:firstLine="480"/>
        <w:rPr>
          <w:rFonts w:asciiTheme="minorEastAsia" w:hAnsiTheme="minorEastAsia"/>
          <w:sz w:val="28"/>
          <w:szCs w:val="28"/>
        </w:rPr>
      </w:pPr>
    </w:p>
    <w:p w:rsidR="00ED0D8B" w:rsidRDefault="00A00B6D" w:rsidP="006D4C84">
      <w:pPr>
        <w:tabs>
          <w:tab w:val="left" w:pos="720"/>
        </w:tabs>
        <w:snapToGrid w:val="0"/>
        <w:spacing w:line="320" w:lineRule="exact"/>
        <w:ind w:left="12"/>
        <w:rPr>
          <w:rFonts w:ascii="標楷體" w:eastAsia="標楷體" w:hAnsi="標楷體" w:cs="Arial"/>
          <w:b/>
          <w:sz w:val="28"/>
          <w:szCs w:val="28"/>
        </w:rPr>
      </w:pPr>
      <w:r>
        <w:rPr>
          <w:rFonts w:ascii="標楷體" w:eastAsia="標楷體" w:hAnsi="標楷體" w:cs="Arial" w:hint="eastAsia"/>
          <w:b/>
          <w:sz w:val="28"/>
          <w:szCs w:val="28"/>
        </w:rPr>
        <w:t>八</w:t>
      </w:r>
      <w:r w:rsidR="0091768F" w:rsidRPr="007B77E4">
        <w:rPr>
          <w:rFonts w:ascii="標楷體" w:eastAsia="標楷體" w:hAnsi="標楷體" w:cs="Arial"/>
          <w:b/>
          <w:sz w:val="28"/>
          <w:szCs w:val="28"/>
        </w:rPr>
        <w:t>、場次課程配當表</w:t>
      </w:r>
    </w:p>
    <w:p w:rsidR="005C5C5C" w:rsidRDefault="005C5C5C" w:rsidP="006D4C84">
      <w:pPr>
        <w:tabs>
          <w:tab w:val="left" w:pos="720"/>
        </w:tabs>
        <w:snapToGrid w:val="0"/>
        <w:spacing w:line="320" w:lineRule="exact"/>
        <w:ind w:left="12"/>
        <w:rPr>
          <w:rFonts w:eastAsia="標楷體"/>
          <w:b/>
          <w:sz w:val="28"/>
          <w:szCs w:val="28"/>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2465"/>
        <w:gridCol w:w="4063"/>
        <w:gridCol w:w="1594"/>
      </w:tblGrid>
      <w:tr w:rsidR="0091768F" w:rsidRPr="00EA10BC" w:rsidTr="004B72BA">
        <w:trPr>
          <w:trHeight w:val="397"/>
          <w:jc w:val="center"/>
        </w:trPr>
        <w:tc>
          <w:tcPr>
            <w:tcW w:w="756" w:type="pct"/>
            <w:vAlign w:val="center"/>
          </w:tcPr>
          <w:p w:rsidR="0091768F" w:rsidRPr="0091768F" w:rsidRDefault="0091768F" w:rsidP="005E1778">
            <w:pPr>
              <w:snapToGrid w:val="0"/>
              <w:spacing w:line="280" w:lineRule="exact"/>
              <w:jc w:val="center"/>
              <w:rPr>
                <w:rFonts w:eastAsia="標楷體"/>
                <w:b/>
                <w:color w:val="000000"/>
                <w:sz w:val="28"/>
              </w:rPr>
            </w:pPr>
          </w:p>
        </w:tc>
        <w:tc>
          <w:tcPr>
            <w:tcW w:w="4244" w:type="pct"/>
            <w:gridSpan w:val="3"/>
            <w:shd w:val="clear" w:color="auto" w:fill="auto"/>
            <w:vAlign w:val="center"/>
          </w:tcPr>
          <w:p w:rsidR="0091768F" w:rsidRPr="005C5C5C" w:rsidRDefault="003B2F0C" w:rsidP="005E1778">
            <w:pPr>
              <w:snapToGrid w:val="0"/>
              <w:spacing w:line="280" w:lineRule="exact"/>
              <w:jc w:val="center"/>
              <w:rPr>
                <w:rFonts w:eastAsia="標楷體"/>
                <w:b/>
                <w:color w:val="000000"/>
                <w:sz w:val="28"/>
              </w:rPr>
            </w:pPr>
            <w:r>
              <w:rPr>
                <w:rFonts w:eastAsia="標楷體" w:hint="eastAsia"/>
                <w:b/>
                <w:color w:val="000000"/>
                <w:sz w:val="28"/>
              </w:rPr>
              <w:t>「</w:t>
            </w:r>
            <w:r w:rsidR="0091768F" w:rsidRPr="0091768F">
              <w:rPr>
                <w:rFonts w:eastAsia="標楷體" w:hint="eastAsia"/>
                <w:b/>
                <w:color w:val="000000"/>
                <w:sz w:val="28"/>
              </w:rPr>
              <w:t>危害鑑別、風險管控等風險評估技術</w:t>
            </w:r>
            <w:r>
              <w:rPr>
                <w:rFonts w:eastAsia="標楷體" w:hint="eastAsia"/>
                <w:b/>
                <w:color w:val="000000"/>
                <w:sz w:val="28"/>
              </w:rPr>
              <w:t>」</w:t>
            </w:r>
            <w:r w:rsidR="0091768F" w:rsidRPr="0091768F">
              <w:rPr>
                <w:rFonts w:eastAsia="標楷體" w:hint="eastAsia"/>
                <w:b/>
                <w:color w:val="000000"/>
                <w:sz w:val="28"/>
              </w:rPr>
              <w:t>教育訓練課程</w:t>
            </w:r>
          </w:p>
        </w:tc>
      </w:tr>
      <w:tr w:rsidR="00B86CED" w:rsidRPr="00EA10BC" w:rsidTr="004B72BA">
        <w:trPr>
          <w:trHeight w:val="397"/>
          <w:jc w:val="center"/>
        </w:trPr>
        <w:tc>
          <w:tcPr>
            <w:tcW w:w="756" w:type="pct"/>
            <w:vAlign w:val="center"/>
          </w:tcPr>
          <w:p w:rsidR="00600681" w:rsidRPr="005C5C5C" w:rsidRDefault="00600681" w:rsidP="005533ED">
            <w:pPr>
              <w:snapToGrid w:val="0"/>
              <w:spacing w:line="280" w:lineRule="exact"/>
              <w:jc w:val="center"/>
              <w:rPr>
                <w:rFonts w:eastAsia="標楷體"/>
                <w:b/>
                <w:color w:val="000000"/>
                <w:sz w:val="28"/>
              </w:rPr>
            </w:pPr>
            <w:r>
              <w:rPr>
                <w:rFonts w:eastAsia="標楷體" w:hint="eastAsia"/>
                <w:b/>
                <w:color w:val="000000"/>
                <w:sz w:val="28"/>
              </w:rPr>
              <w:t>時間</w:t>
            </w:r>
          </w:p>
        </w:tc>
        <w:tc>
          <w:tcPr>
            <w:tcW w:w="1288" w:type="pct"/>
            <w:shd w:val="clear" w:color="auto" w:fill="auto"/>
            <w:vAlign w:val="center"/>
          </w:tcPr>
          <w:p w:rsidR="00600681" w:rsidRPr="005C5C5C" w:rsidRDefault="00600681" w:rsidP="005533ED">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123" w:type="pct"/>
            <w:shd w:val="clear" w:color="auto" w:fill="auto"/>
            <w:vAlign w:val="center"/>
          </w:tcPr>
          <w:p w:rsidR="00600681" w:rsidRPr="005C5C5C" w:rsidRDefault="00600681" w:rsidP="005533ED">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834" w:type="pct"/>
            <w:shd w:val="clear" w:color="auto" w:fill="auto"/>
            <w:vAlign w:val="center"/>
          </w:tcPr>
          <w:p w:rsidR="00600681" w:rsidRPr="005C5C5C" w:rsidRDefault="00600681" w:rsidP="00467560">
            <w:pPr>
              <w:snapToGrid w:val="0"/>
              <w:spacing w:line="280" w:lineRule="exact"/>
              <w:jc w:val="center"/>
              <w:rPr>
                <w:rFonts w:eastAsia="標楷體"/>
                <w:b/>
                <w:color w:val="000000"/>
                <w:sz w:val="28"/>
              </w:rPr>
            </w:pPr>
            <w:r>
              <w:rPr>
                <w:rFonts w:eastAsia="標楷體" w:hint="eastAsia"/>
                <w:b/>
                <w:color w:val="000000"/>
                <w:sz w:val="28"/>
              </w:rPr>
              <w:t>主講人</w:t>
            </w:r>
          </w:p>
        </w:tc>
      </w:tr>
      <w:tr w:rsidR="00901844" w:rsidRPr="004554A2" w:rsidTr="004B72BA">
        <w:trPr>
          <w:trHeight w:val="397"/>
          <w:jc w:val="center"/>
        </w:trPr>
        <w:tc>
          <w:tcPr>
            <w:tcW w:w="756" w:type="pct"/>
            <w:vAlign w:val="center"/>
          </w:tcPr>
          <w:p w:rsidR="00901844" w:rsidRPr="004B72BA" w:rsidRDefault="00901844" w:rsidP="00B86CED">
            <w:pPr>
              <w:snapToGrid w:val="0"/>
              <w:spacing w:line="280" w:lineRule="exact"/>
              <w:jc w:val="center"/>
              <w:rPr>
                <w:rFonts w:eastAsia="標楷體"/>
                <w:color w:val="000000"/>
              </w:rPr>
            </w:pPr>
            <w:r w:rsidRPr="004B72BA">
              <w:rPr>
                <w:rFonts w:eastAsia="標楷體" w:hint="eastAsia"/>
                <w:color w:val="000000"/>
              </w:rPr>
              <w:t>13:00-13:</w:t>
            </w:r>
            <w:r w:rsidR="00B86CED">
              <w:rPr>
                <w:rFonts w:eastAsia="標楷體" w:hint="eastAsia"/>
                <w:color w:val="000000"/>
              </w:rPr>
              <w:t>1</w:t>
            </w:r>
            <w:r w:rsidRPr="004B72BA">
              <w:rPr>
                <w:rFonts w:eastAsia="標楷體" w:hint="eastAsia"/>
                <w:color w:val="000000"/>
              </w:rPr>
              <w:t>0</w:t>
            </w:r>
          </w:p>
        </w:tc>
        <w:tc>
          <w:tcPr>
            <w:tcW w:w="3411" w:type="pct"/>
            <w:gridSpan w:val="2"/>
            <w:shd w:val="clear" w:color="auto" w:fill="auto"/>
            <w:vAlign w:val="center"/>
          </w:tcPr>
          <w:p w:rsidR="00901844" w:rsidRPr="005C5C5C" w:rsidRDefault="00901844" w:rsidP="005533ED">
            <w:pPr>
              <w:snapToGrid w:val="0"/>
              <w:spacing w:line="280" w:lineRule="exact"/>
              <w:jc w:val="center"/>
              <w:rPr>
                <w:rFonts w:eastAsia="標楷體"/>
                <w:color w:val="000000"/>
                <w:sz w:val="28"/>
              </w:rPr>
            </w:pPr>
            <w:r>
              <w:rPr>
                <w:rFonts w:eastAsia="標楷體" w:hint="eastAsia"/>
                <w:color w:val="000000"/>
                <w:sz w:val="28"/>
              </w:rPr>
              <w:t>報到</w:t>
            </w:r>
          </w:p>
        </w:tc>
        <w:tc>
          <w:tcPr>
            <w:tcW w:w="834" w:type="pct"/>
            <w:vMerge w:val="restart"/>
            <w:shd w:val="clear" w:color="auto" w:fill="auto"/>
            <w:vAlign w:val="center"/>
          </w:tcPr>
          <w:p w:rsidR="00527C2B" w:rsidRPr="004B72BA" w:rsidRDefault="00901844" w:rsidP="00837F7C">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rsidR="004B72BA" w:rsidRPr="004B72BA" w:rsidRDefault="004B72BA" w:rsidP="00837F7C">
            <w:pPr>
              <w:snapToGrid w:val="0"/>
              <w:spacing w:line="280" w:lineRule="exact"/>
              <w:rPr>
                <w:rFonts w:eastAsia="標楷體"/>
                <w:color w:val="000000"/>
                <w:sz w:val="26"/>
                <w:szCs w:val="26"/>
              </w:rPr>
            </w:pPr>
          </w:p>
          <w:p w:rsidR="003235B8" w:rsidRDefault="00CA215D" w:rsidP="00837F7C">
            <w:pPr>
              <w:snapToGrid w:val="0"/>
              <w:spacing w:line="280" w:lineRule="exact"/>
              <w:rPr>
                <w:rFonts w:eastAsia="標楷體"/>
                <w:color w:val="000000"/>
                <w:sz w:val="26"/>
                <w:szCs w:val="26"/>
              </w:rPr>
            </w:pPr>
            <w:r>
              <w:rPr>
                <w:rFonts w:eastAsia="標楷體" w:hint="eastAsia"/>
                <w:color w:val="000000"/>
                <w:sz w:val="26"/>
                <w:szCs w:val="26"/>
              </w:rPr>
              <w:t>張自強</w:t>
            </w:r>
          </w:p>
          <w:p w:rsidR="00901844" w:rsidRPr="005C5C5C" w:rsidRDefault="003235B8" w:rsidP="00837F7C">
            <w:pPr>
              <w:snapToGrid w:val="0"/>
              <w:spacing w:line="280" w:lineRule="exact"/>
              <w:rPr>
                <w:rFonts w:eastAsia="標楷體"/>
                <w:color w:val="000000"/>
                <w:sz w:val="28"/>
              </w:rPr>
            </w:pPr>
            <w:r>
              <w:rPr>
                <w:rFonts w:eastAsia="標楷體" w:hint="eastAsia"/>
                <w:color w:val="000000"/>
                <w:sz w:val="26"/>
                <w:szCs w:val="26"/>
              </w:rPr>
              <w:t>工程師</w:t>
            </w:r>
          </w:p>
        </w:tc>
      </w:tr>
      <w:tr w:rsidR="00B86CED" w:rsidRPr="004554A2" w:rsidTr="004B72BA">
        <w:trPr>
          <w:trHeight w:val="680"/>
          <w:jc w:val="center"/>
        </w:trPr>
        <w:tc>
          <w:tcPr>
            <w:tcW w:w="756" w:type="pct"/>
            <w:vAlign w:val="center"/>
          </w:tcPr>
          <w:p w:rsidR="00901844" w:rsidRPr="004B72BA" w:rsidRDefault="00901844" w:rsidP="00B86CED">
            <w:pPr>
              <w:snapToGrid w:val="0"/>
              <w:spacing w:line="280" w:lineRule="exact"/>
              <w:jc w:val="center"/>
              <w:rPr>
                <w:rFonts w:eastAsia="標楷體"/>
                <w:color w:val="000000"/>
              </w:rPr>
            </w:pPr>
            <w:r w:rsidRPr="004B72BA">
              <w:rPr>
                <w:rFonts w:eastAsia="標楷體" w:hint="eastAsia"/>
                <w:color w:val="000000"/>
              </w:rPr>
              <w:t>13:</w:t>
            </w:r>
            <w:r w:rsidR="00B86CED">
              <w:rPr>
                <w:rFonts w:eastAsia="標楷體" w:hint="eastAsia"/>
                <w:color w:val="000000"/>
              </w:rPr>
              <w:t>1</w:t>
            </w:r>
            <w:r w:rsidRPr="004B72BA">
              <w:rPr>
                <w:rFonts w:eastAsia="標楷體" w:hint="eastAsia"/>
                <w:color w:val="000000"/>
              </w:rPr>
              <w:t>0-13:40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w:t>
            </w:r>
            <w:r w:rsidRPr="004B72BA">
              <w:rPr>
                <w:rFonts w:eastAsia="標楷體" w:hint="eastAsia"/>
                <w:color w:val="000000"/>
                <w:sz w:val="26"/>
                <w:szCs w:val="26"/>
              </w:rPr>
              <w:t>職安法源頭管理緣由</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1.1</w:t>
            </w:r>
            <w:r w:rsidRPr="004B72BA">
              <w:rPr>
                <w:rFonts w:eastAsia="標楷體" w:hint="eastAsia"/>
                <w:color w:val="000000"/>
                <w:sz w:val="26"/>
                <w:szCs w:val="26"/>
              </w:rPr>
              <w:t>職業安全衛生法說明</w:t>
            </w:r>
          </w:p>
          <w:p w:rsidR="00901844" w:rsidRPr="004B72BA" w:rsidRDefault="004B72BA"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1.2</w:t>
            </w:r>
            <w:r w:rsidR="00901844" w:rsidRPr="004B72BA">
              <w:rPr>
                <w:rFonts w:eastAsia="標楷體" w:hint="eastAsia"/>
                <w:color w:val="000000"/>
                <w:sz w:val="26"/>
                <w:szCs w:val="26"/>
              </w:rPr>
              <w:t>職業安全衛生法施行細則說明</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B86CED"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13:40-14:00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風險評估</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2.1</w:t>
            </w:r>
            <w:r w:rsidRPr="004B72BA">
              <w:rPr>
                <w:rFonts w:eastAsia="標楷體" w:hint="eastAsia"/>
                <w:color w:val="000000"/>
                <w:sz w:val="26"/>
                <w:szCs w:val="26"/>
              </w:rPr>
              <w:t>危害類型</w:t>
            </w:r>
            <w:r w:rsidRPr="004B72BA">
              <w:rPr>
                <w:rFonts w:eastAsia="標楷體" w:hint="eastAsia"/>
                <w:color w:val="000000"/>
                <w:sz w:val="26"/>
                <w:szCs w:val="26"/>
              </w:rPr>
              <w:t>10</w:t>
            </w:r>
            <w:r w:rsidRPr="004B72BA">
              <w:rPr>
                <w:rFonts w:eastAsia="標楷體" w:hint="eastAsia"/>
                <w:color w:val="000000"/>
                <w:sz w:val="26"/>
                <w:szCs w:val="26"/>
              </w:rPr>
              <w:t>種說明</w:t>
            </w:r>
          </w:p>
        </w:tc>
        <w:tc>
          <w:tcPr>
            <w:tcW w:w="834" w:type="pct"/>
            <w:vMerge/>
            <w:shd w:val="clear" w:color="auto" w:fill="auto"/>
            <w:vAlign w:val="center"/>
          </w:tcPr>
          <w:p w:rsidR="00901844" w:rsidRPr="005C5C5C" w:rsidRDefault="00901844" w:rsidP="00901844">
            <w:pPr>
              <w:snapToGrid w:val="0"/>
              <w:spacing w:line="280" w:lineRule="exact"/>
              <w:rPr>
                <w:rFonts w:eastAsia="標楷體"/>
                <w:color w:val="000000"/>
                <w:sz w:val="28"/>
              </w:rPr>
            </w:pPr>
          </w:p>
        </w:tc>
      </w:tr>
      <w:tr w:rsidR="00901844"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14:00-14:10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901844">
            <w:pPr>
              <w:snapToGrid w:val="0"/>
              <w:spacing w:line="280" w:lineRule="exact"/>
              <w:rPr>
                <w:rFonts w:eastAsia="標楷體"/>
                <w:color w:val="000000"/>
                <w:sz w:val="28"/>
              </w:rPr>
            </w:pPr>
          </w:p>
        </w:tc>
      </w:tr>
      <w:tr w:rsidR="00B86CED" w:rsidTr="004B72BA">
        <w:trPr>
          <w:trHeight w:val="680"/>
          <w:jc w:val="center"/>
        </w:trPr>
        <w:tc>
          <w:tcPr>
            <w:tcW w:w="756" w:type="pct"/>
            <w:vAlign w:val="center"/>
          </w:tcPr>
          <w:p w:rsidR="00901844" w:rsidRPr="004B72BA" w:rsidRDefault="00901844" w:rsidP="00B86CED">
            <w:pPr>
              <w:snapToGrid w:val="0"/>
              <w:spacing w:line="280" w:lineRule="exact"/>
              <w:jc w:val="center"/>
              <w:rPr>
                <w:rFonts w:eastAsia="標楷體"/>
                <w:color w:val="000000"/>
              </w:rPr>
            </w:pPr>
            <w:r w:rsidRPr="004B72BA">
              <w:rPr>
                <w:rFonts w:eastAsia="標楷體" w:hint="eastAsia"/>
                <w:color w:val="000000"/>
              </w:rPr>
              <w:t>14:10-</w:t>
            </w:r>
            <w:r w:rsidR="00B86CED">
              <w:rPr>
                <w:rFonts w:eastAsia="標楷體" w:hint="eastAsia"/>
                <w:color w:val="000000"/>
              </w:rPr>
              <w:t>15:00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風險評估</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2.2</w:t>
            </w:r>
            <w:r w:rsidRPr="004B72BA">
              <w:rPr>
                <w:rFonts w:eastAsia="標楷體"/>
                <w:color w:val="000000"/>
                <w:sz w:val="26"/>
                <w:szCs w:val="26"/>
              </w:rPr>
              <w:t>危</w:t>
            </w:r>
            <w:r w:rsidRPr="004B72BA">
              <w:rPr>
                <w:rFonts w:eastAsia="標楷體" w:hint="eastAsia"/>
                <w:color w:val="000000"/>
                <w:sz w:val="26"/>
                <w:szCs w:val="26"/>
              </w:rPr>
              <w:t>害</w:t>
            </w:r>
            <w:r w:rsidRPr="004B72BA">
              <w:rPr>
                <w:rFonts w:eastAsia="標楷體"/>
                <w:color w:val="000000"/>
                <w:sz w:val="26"/>
                <w:szCs w:val="26"/>
              </w:rPr>
              <w:t>鑑別與風險評估方法</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RPr="00EA10BC" w:rsidTr="004B72BA">
        <w:trPr>
          <w:trHeight w:val="397"/>
          <w:jc w:val="center"/>
        </w:trPr>
        <w:tc>
          <w:tcPr>
            <w:tcW w:w="756" w:type="pct"/>
            <w:vAlign w:val="center"/>
          </w:tcPr>
          <w:p w:rsidR="00901844" w:rsidRPr="004B72BA" w:rsidRDefault="00B86CED" w:rsidP="00B86CED">
            <w:pPr>
              <w:snapToGrid w:val="0"/>
              <w:spacing w:line="280" w:lineRule="exact"/>
              <w:jc w:val="center"/>
              <w:rPr>
                <w:rFonts w:eastAsia="標楷體"/>
                <w:color w:val="000000"/>
              </w:rPr>
            </w:pPr>
            <w:r>
              <w:rPr>
                <w:rFonts w:eastAsia="標楷體" w:hint="eastAsia"/>
                <w:color w:val="000000"/>
              </w:rPr>
              <w:t>15:00</w:t>
            </w:r>
            <w:r w:rsidR="00901844" w:rsidRPr="004B72BA">
              <w:rPr>
                <w:rFonts w:eastAsia="標楷體" w:hint="eastAsia"/>
                <w:color w:val="000000"/>
              </w:rPr>
              <w:t>-15:10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B86CED" w:rsidRPr="00EA10BC" w:rsidTr="004B72BA">
        <w:trPr>
          <w:trHeight w:val="124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15:10-16:00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風險降低的保護措施</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3.1</w:t>
            </w:r>
            <w:r w:rsidRPr="004B72BA">
              <w:rPr>
                <w:rFonts w:eastAsia="標楷體"/>
                <w:color w:val="000000"/>
                <w:sz w:val="26"/>
                <w:szCs w:val="26"/>
              </w:rPr>
              <w:t>風險減低對策</w:t>
            </w:r>
            <w:r w:rsidRPr="004B72BA">
              <w:rPr>
                <w:rFonts w:eastAsia="標楷體" w:hint="eastAsia"/>
                <w:color w:val="000000"/>
                <w:sz w:val="26"/>
                <w:szCs w:val="26"/>
              </w:rPr>
              <w:t>概念說明</w:t>
            </w:r>
          </w:p>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3.2</w:t>
            </w:r>
            <w:r w:rsidRPr="004B72BA">
              <w:rPr>
                <w:rFonts w:eastAsia="標楷體" w:hint="eastAsia"/>
                <w:color w:val="000000"/>
                <w:sz w:val="26"/>
                <w:szCs w:val="26"/>
              </w:rPr>
              <w:t>操作模式與安全功能說明</w:t>
            </w:r>
          </w:p>
          <w:p w:rsidR="00901844" w:rsidRPr="004B72BA" w:rsidRDefault="00901844" w:rsidP="005533ED">
            <w:pPr>
              <w:tabs>
                <w:tab w:val="num" w:pos="1440"/>
              </w:tabs>
              <w:snapToGrid w:val="0"/>
              <w:spacing w:line="280" w:lineRule="exact"/>
              <w:jc w:val="both"/>
              <w:rPr>
                <w:rFonts w:eastAsia="標楷體"/>
                <w:color w:val="000000"/>
                <w:sz w:val="26"/>
                <w:szCs w:val="26"/>
              </w:rPr>
            </w:pPr>
            <w:r w:rsidRPr="004B72BA">
              <w:rPr>
                <w:rFonts w:eastAsia="標楷體" w:hint="eastAsia"/>
                <w:color w:val="000000"/>
                <w:sz w:val="26"/>
                <w:szCs w:val="26"/>
              </w:rPr>
              <w:t>3.3</w:t>
            </w:r>
            <w:r w:rsidRPr="004B72BA">
              <w:rPr>
                <w:rFonts w:eastAsia="標楷體" w:hint="eastAsia"/>
                <w:color w:val="000000"/>
                <w:sz w:val="26"/>
                <w:szCs w:val="26"/>
              </w:rPr>
              <w:t>防護裝置種類</w:t>
            </w:r>
          </w:p>
          <w:p w:rsidR="00901844" w:rsidRPr="004B72BA" w:rsidRDefault="00901844" w:rsidP="005533ED">
            <w:pPr>
              <w:tabs>
                <w:tab w:val="num" w:pos="1440"/>
              </w:tabs>
              <w:snapToGrid w:val="0"/>
              <w:spacing w:line="280" w:lineRule="exact"/>
              <w:jc w:val="both"/>
              <w:rPr>
                <w:rFonts w:eastAsia="標楷體"/>
                <w:color w:val="000000"/>
                <w:sz w:val="26"/>
                <w:szCs w:val="26"/>
              </w:rPr>
            </w:pPr>
            <w:r w:rsidRPr="004B72BA">
              <w:rPr>
                <w:rFonts w:eastAsia="標楷體" w:hint="eastAsia"/>
                <w:color w:val="000000"/>
                <w:sz w:val="26"/>
                <w:szCs w:val="26"/>
              </w:rPr>
              <w:t>3.4</w:t>
            </w:r>
            <w:r w:rsidRPr="004B72BA">
              <w:rPr>
                <w:rFonts w:eastAsia="標楷體" w:hint="eastAsia"/>
                <w:color w:val="000000"/>
                <w:sz w:val="26"/>
                <w:szCs w:val="26"/>
              </w:rPr>
              <w:t>防護裝置與安全對策選用</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16:00-16:10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BC3DB9">
            <w:pPr>
              <w:snapToGrid w:val="0"/>
              <w:spacing w:line="280" w:lineRule="exact"/>
              <w:rPr>
                <w:rFonts w:eastAsia="標楷體"/>
                <w:color w:val="000000"/>
                <w:sz w:val="28"/>
              </w:rPr>
            </w:pPr>
          </w:p>
        </w:tc>
      </w:tr>
      <w:tr w:rsidR="00B86CED"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16:10-17:00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w:t>
            </w:r>
            <w:r w:rsidRPr="004B72BA">
              <w:rPr>
                <w:rFonts w:eastAsia="標楷體" w:hint="eastAsia"/>
                <w:color w:val="000000"/>
                <w:sz w:val="26"/>
                <w:szCs w:val="26"/>
              </w:rPr>
              <w:t>實務案例說明</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4.1</w:t>
            </w:r>
            <w:r w:rsidRPr="004B72BA">
              <w:rPr>
                <w:rFonts w:eastAsia="標楷體" w:hint="eastAsia"/>
                <w:color w:val="000000"/>
                <w:sz w:val="26"/>
                <w:szCs w:val="26"/>
              </w:rPr>
              <w:t>風險降低實務案例說明</w:t>
            </w:r>
          </w:p>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4.2</w:t>
            </w:r>
            <w:r w:rsidRPr="004B72BA">
              <w:rPr>
                <w:rFonts w:eastAsia="標楷體" w:hint="eastAsia"/>
                <w:color w:val="000000"/>
                <w:sz w:val="26"/>
                <w:szCs w:val="26"/>
              </w:rPr>
              <w:t>問題與討論</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bl>
    <w:p w:rsidR="00475F6F" w:rsidRPr="00C5454D" w:rsidRDefault="00475F6F" w:rsidP="003C5584">
      <w:pPr>
        <w:tabs>
          <w:tab w:val="left" w:pos="720"/>
        </w:tabs>
        <w:snapToGrid w:val="0"/>
        <w:spacing w:beforeLines="50" w:line="320" w:lineRule="exact"/>
        <w:ind w:left="11"/>
        <w:rPr>
          <w:rFonts w:ascii="標楷體" w:eastAsia="標楷體" w:hAnsi="標楷體" w:cs="Arial"/>
          <w:sz w:val="28"/>
          <w:szCs w:val="28"/>
        </w:rPr>
      </w:pPr>
      <w:r w:rsidRPr="00C5454D">
        <w:rPr>
          <w:rFonts w:ascii="標楷體" w:eastAsia="標楷體" w:hAnsi="標楷體" w:cs="Arial"/>
          <w:b/>
          <w:sz w:val="28"/>
          <w:szCs w:val="28"/>
        </w:rPr>
        <w:t>備註：</w:t>
      </w:r>
    </w:p>
    <w:p w:rsidR="00C5454D" w:rsidRPr="00554577" w:rsidRDefault="00C5454D" w:rsidP="00C5454D">
      <w:pPr>
        <w:snapToGrid w:val="0"/>
        <w:spacing w:line="320" w:lineRule="exact"/>
        <w:ind w:firstLineChars="50" w:firstLine="140"/>
        <w:rPr>
          <w:rFonts w:eastAsia="標楷體"/>
          <w:b/>
          <w:color w:val="3333FF"/>
          <w:sz w:val="28"/>
          <w:szCs w:val="28"/>
        </w:rPr>
      </w:pPr>
      <w:r>
        <w:rPr>
          <w:rFonts w:eastAsia="標楷體" w:hint="eastAsia"/>
          <w:sz w:val="28"/>
          <w:szCs w:val="28"/>
        </w:rPr>
        <w:t>(</w:t>
      </w:r>
      <w:r w:rsidRPr="00554577">
        <w:rPr>
          <w:rFonts w:eastAsia="標楷體" w:hint="eastAsia"/>
          <w:sz w:val="28"/>
          <w:szCs w:val="28"/>
        </w:rPr>
        <w:t>一</w:t>
      </w:r>
      <w:r w:rsidRPr="00554577">
        <w:rPr>
          <w:rFonts w:eastAsia="標楷體" w:hint="eastAsia"/>
          <w:sz w:val="28"/>
          <w:szCs w:val="28"/>
        </w:rPr>
        <w:t xml:space="preserve">) </w:t>
      </w:r>
      <w:r w:rsidR="00475F6F" w:rsidRPr="00554577">
        <w:rPr>
          <w:rFonts w:eastAsia="標楷體"/>
          <w:sz w:val="28"/>
          <w:szCs w:val="28"/>
        </w:rPr>
        <w:t>本課程事業單位勞工全程參與人員，</w:t>
      </w:r>
      <w:r w:rsidR="00475F6F" w:rsidRPr="00554577">
        <w:rPr>
          <w:rFonts w:eastAsia="標楷體"/>
          <w:b/>
          <w:color w:val="3333FF"/>
          <w:sz w:val="28"/>
          <w:szCs w:val="28"/>
        </w:rPr>
        <w:t>課程結束後當場發給職業安全衛生在</w:t>
      </w:r>
    </w:p>
    <w:p w:rsidR="00767EA5" w:rsidRPr="00554577" w:rsidRDefault="006304D4" w:rsidP="00767EA5">
      <w:pPr>
        <w:snapToGrid w:val="0"/>
        <w:spacing w:line="320" w:lineRule="exact"/>
        <w:ind w:firstLineChars="50" w:firstLine="140"/>
        <w:rPr>
          <w:rFonts w:eastAsia="標楷體"/>
          <w:b/>
          <w:color w:val="3333FF"/>
          <w:sz w:val="28"/>
          <w:szCs w:val="28"/>
        </w:rPr>
      </w:pPr>
      <w:r w:rsidRPr="00554577">
        <w:rPr>
          <w:rFonts w:eastAsia="標楷體" w:hint="eastAsia"/>
          <w:b/>
          <w:color w:val="3333FF"/>
          <w:sz w:val="28"/>
          <w:szCs w:val="28"/>
        </w:rPr>
        <w:t xml:space="preserve">    </w:t>
      </w:r>
      <w:r w:rsidR="00475F6F" w:rsidRPr="00554577">
        <w:rPr>
          <w:rFonts w:eastAsia="標楷體"/>
          <w:b/>
          <w:color w:val="3333FF"/>
          <w:sz w:val="28"/>
          <w:szCs w:val="28"/>
        </w:rPr>
        <w:t>職教育訓練課程時數</w:t>
      </w:r>
      <w:r w:rsidR="00475F6F" w:rsidRPr="00554577">
        <w:rPr>
          <w:rFonts w:eastAsia="標楷體"/>
          <w:b/>
          <w:color w:val="3333FF"/>
          <w:sz w:val="28"/>
          <w:szCs w:val="28"/>
        </w:rPr>
        <w:t>4</w:t>
      </w:r>
      <w:r w:rsidR="00475F6F" w:rsidRPr="00554577">
        <w:rPr>
          <w:rFonts w:eastAsia="標楷體"/>
          <w:b/>
          <w:color w:val="3333FF"/>
          <w:sz w:val="28"/>
          <w:szCs w:val="28"/>
        </w:rPr>
        <w:t>小時。</w:t>
      </w:r>
    </w:p>
    <w:p w:rsidR="00475F6F" w:rsidRPr="00554577" w:rsidRDefault="00767EA5" w:rsidP="00767EA5">
      <w:pPr>
        <w:snapToGrid w:val="0"/>
        <w:spacing w:line="320" w:lineRule="exact"/>
        <w:ind w:firstLineChars="50" w:firstLine="140"/>
        <w:rPr>
          <w:rFonts w:eastAsia="標楷體"/>
          <w:b/>
          <w:color w:val="00B0F0"/>
          <w:sz w:val="28"/>
          <w:szCs w:val="28"/>
        </w:rPr>
      </w:pPr>
      <w:r w:rsidRPr="00554577">
        <w:rPr>
          <w:rFonts w:eastAsia="標楷體" w:hint="eastAsia"/>
          <w:b/>
          <w:sz w:val="28"/>
          <w:szCs w:val="28"/>
        </w:rPr>
        <w:t>(</w:t>
      </w:r>
      <w:r w:rsidRPr="00554577">
        <w:rPr>
          <w:rFonts w:eastAsia="標楷體" w:hint="eastAsia"/>
          <w:b/>
          <w:sz w:val="28"/>
          <w:szCs w:val="28"/>
        </w:rPr>
        <w:t>二</w:t>
      </w:r>
      <w:r w:rsidRPr="00554577">
        <w:rPr>
          <w:rFonts w:eastAsia="標楷體" w:hint="eastAsia"/>
          <w:b/>
          <w:sz w:val="28"/>
          <w:szCs w:val="28"/>
        </w:rPr>
        <w:t xml:space="preserve">) </w:t>
      </w:r>
      <w:r w:rsidR="00475F6F" w:rsidRPr="00554577">
        <w:rPr>
          <w:rFonts w:eastAsia="標楷體"/>
          <w:sz w:val="28"/>
          <w:szCs w:val="28"/>
        </w:rPr>
        <w:t>本訓練課程</w:t>
      </w:r>
      <w:r w:rsidR="00475F6F" w:rsidRPr="00554577">
        <w:rPr>
          <w:rFonts w:eastAsia="標楷體"/>
          <w:b/>
          <w:color w:val="3333FF"/>
          <w:sz w:val="28"/>
          <w:szCs w:val="28"/>
        </w:rPr>
        <w:t>全程免費</w:t>
      </w:r>
      <w:r w:rsidR="00475F6F" w:rsidRPr="00554577">
        <w:rPr>
          <w:rFonts w:eastAsia="標楷體"/>
          <w:sz w:val="28"/>
          <w:szCs w:val="28"/>
        </w:rPr>
        <w:t>。</w:t>
      </w:r>
    </w:p>
    <w:p w:rsidR="00475F6F" w:rsidRPr="00554577" w:rsidRDefault="00C5454D" w:rsidP="00C5454D">
      <w:pPr>
        <w:snapToGrid w:val="0"/>
        <w:spacing w:line="320" w:lineRule="exact"/>
        <w:rPr>
          <w:rFonts w:eastAsia="標楷體"/>
          <w:sz w:val="28"/>
          <w:szCs w:val="28"/>
        </w:rPr>
      </w:pPr>
      <w:r w:rsidRPr="00554577">
        <w:rPr>
          <w:rFonts w:eastAsia="標楷體" w:hint="eastAsia"/>
          <w:sz w:val="28"/>
          <w:szCs w:val="28"/>
        </w:rPr>
        <w:t xml:space="preserve"> (</w:t>
      </w:r>
      <w:r w:rsidR="00D41623" w:rsidRPr="00554577">
        <w:rPr>
          <w:rFonts w:eastAsia="標楷體" w:hint="eastAsia"/>
          <w:sz w:val="28"/>
          <w:szCs w:val="28"/>
        </w:rPr>
        <w:t>三</w:t>
      </w:r>
      <w:r w:rsidRPr="00554577">
        <w:rPr>
          <w:rFonts w:eastAsia="標楷體" w:hint="eastAsia"/>
          <w:sz w:val="28"/>
          <w:szCs w:val="28"/>
        </w:rPr>
        <w:t xml:space="preserve">) </w:t>
      </w:r>
      <w:r w:rsidR="00475F6F" w:rsidRPr="00554577">
        <w:rPr>
          <w:rFonts w:eastAsia="標楷體" w:hint="eastAsia"/>
          <w:sz w:val="28"/>
          <w:szCs w:val="28"/>
        </w:rPr>
        <w:t>進入會場前會進行</w:t>
      </w:r>
      <w:r w:rsidR="00475F6F" w:rsidRPr="00554577">
        <w:rPr>
          <w:rFonts w:eastAsia="標楷體" w:hint="eastAsia"/>
          <w:b/>
          <w:color w:val="3333FF"/>
          <w:sz w:val="28"/>
          <w:szCs w:val="28"/>
        </w:rPr>
        <w:t>額溫量測超過</w:t>
      </w:r>
      <w:r w:rsidR="00475F6F" w:rsidRPr="00554577">
        <w:rPr>
          <w:rFonts w:eastAsia="標楷體" w:hint="eastAsia"/>
          <w:b/>
          <w:color w:val="3333FF"/>
          <w:sz w:val="28"/>
          <w:szCs w:val="28"/>
        </w:rPr>
        <w:t>37.5</w:t>
      </w:r>
      <w:r w:rsidR="00475F6F" w:rsidRPr="00554577">
        <w:rPr>
          <w:rFonts w:ascii="標楷體" w:eastAsia="標楷體" w:hAnsi="標楷體" w:hint="eastAsia"/>
          <w:b/>
          <w:color w:val="3333FF"/>
          <w:sz w:val="28"/>
          <w:szCs w:val="28"/>
        </w:rPr>
        <w:t>℃</w:t>
      </w:r>
      <w:r w:rsidR="00475F6F" w:rsidRPr="00554577">
        <w:rPr>
          <w:rFonts w:eastAsia="標楷體" w:hint="eastAsia"/>
          <w:b/>
          <w:color w:val="3333FF"/>
          <w:sz w:val="28"/>
          <w:szCs w:val="28"/>
        </w:rPr>
        <w:t>，超過請勿進場</w:t>
      </w:r>
      <w:r w:rsidR="00FD6F5B" w:rsidRPr="00554577">
        <w:rPr>
          <w:rFonts w:eastAsia="標楷體" w:hint="eastAsia"/>
          <w:sz w:val="28"/>
          <w:szCs w:val="28"/>
        </w:rPr>
        <w:t>。</w:t>
      </w:r>
    </w:p>
    <w:p w:rsidR="00847622" w:rsidRPr="00554577" w:rsidRDefault="00847622" w:rsidP="00847622">
      <w:pPr>
        <w:tabs>
          <w:tab w:val="left" w:pos="720"/>
        </w:tabs>
        <w:snapToGrid w:val="0"/>
        <w:spacing w:line="320" w:lineRule="exact"/>
        <w:rPr>
          <w:rFonts w:ascii="標楷體" w:eastAsia="標楷體" w:hAnsi="標楷體" w:cs="Arial"/>
          <w:sz w:val="28"/>
          <w:szCs w:val="28"/>
        </w:rPr>
      </w:pPr>
      <w:r w:rsidRPr="00554577">
        <w:rPr>
          <w:rFonts w:eastAsia="標楷體" w:hint="eastAsia"/>
          <w:sz w:val="28"/>
          <w:szCs w:val="28"/>
        </w:rPr>
        <w:t xml:space="preserve"> (</w:t>
      </w:r>
      <w:r w:rsidR="00D41623" w:rsidRPr="00554577">
        <w:rPr>
          <w:rFonts w:eastAsia="標楷體" w:hint="eastAsia"/>
          <w:sz w:val="28"/>
          <w:szCs w:val="28"/>
        </w:rPr>
        <w:t>四</w:t>
      </w:r>
      <w:r w:rsidRPr="00554577">
        <w:rPr>
          <w:rFonts w:eastAsia="標楷體" w:hint="eastAsia"/>
          <w:sz w:val="28"/>
          <w:szCs w:val="28"/>
        </w:rPr>
        <w:t>)</w:t>
      </w:r>
      <w:r w:rsidR="002E7FF6" w:rsidRPr="00554577">
        <w:rPr>
          <w:rFonts w:eastAsia="標楷體" w:hint="eastAsia"/>
          <w:sz w:val="28"/>
          <w:szCs w:val="28"/>
        </w:rPr>
        <w:t xml:space="preserve"> </w:t>
      </w:r>
      <w:r w:rsidRPr="00554577">
        <w:rPr>
          <w:rFonts w:eastAsia="標楷體" w:hint="eastAsia"/>
          <w:sz w:val="28"/>
          <w:szCs w:val="28"/>
        </w:rPr>
        <w:t>因應</w:t>
      </w:r>
      <w:r w:rsidRPr="00554577">
        <w:rPr>
          <w:rFonts w:ascii="標楷體" w:eastAsia="標楷體" w:hAnsi="標楷體" w:cs="Arial" w:hint="eastAsia"/>
          <w:sz w:val="28"/>
          <w:szCs w:val="28"/>
        </w:rPr>
        <w:t>疫情實施體溫控管並酒精消毒，</w:t>
      </w:r>
      <w:r w:rsidRPr="00554577">
        <w:rPr>
          <w:rFonts w:ascii="標楷體" w:eastAsia="標楷體" w:hAnsi="標楷體" w:cs="Arial" w:hint="eastAsia"/>
          <w:b/>
          <w:color w:val="3333FF"/>
          <w:sz w:val="28"/>
          <w:szCs w:val="28"/>
        </w:rPr>
        <w:t>請自備口罩進場</w:t>
      </w:r>
      <w:r w:rsidRPr="00554577">
        <w:rPr>
          <w:rFonts w:ascii="標楷體" w:eastAsia="標楷體" w:hAnsi="標楷體" w:cs="Arial" w:hint="eastAsia"/>
          <w:sz w:val="28"/>
          <w:szCs w:val="28"/>
        </w:rPr>
        <w:t>，謝謝配合</w:t>
      </w:r>
      <w:r w:rsidR="00554577">
        <w:rPr>
          <w:rFonts w:ascii="標楷體" w:eastAsia="標楷體" w:hAnsi="標楷體" w:cs="Arial" w:hint="eastAsia"/>
          <w:sz w:val="28"/>
          <w:szCs w:val="28"/>
        </w:rPr>
        <w:t>。</w:t>
      </w:r>
    </w:p>
    <w:p w:rsidR="002E7FF6" w:rsidRPr="00554577" w:rsidRDefault="002E7FF6" w:rsidP="00847622">
      <w:pPr>
        <w:tabs>
          <w:tab w:val="left" w:pos="720"/>
        </w:tabs>
        <w:snapToGrid w:val="0"/>
        <w:spacing w:line="320" w:lineRule="exact"/>
        <w:rPr>
          <w:rFonts w:eastAsia="標楷體"/>
          <w:sz w:val="28"/>
          <w:szCs w:val="28"/>
        </w:rPr>
      </w:pPr>
      <w:r w:rsidRPr="00554577">
        <w:rPr>
          <w:rFonts w:eastAsia="標楷體" w:hint="eastAsia"/>
          <w:sz w:val="28"/>
          <w:szCs w:val="28"/>
        </w:rPr>
        <w:t xml:space="preserve"> (</w:t>
      </w:r>
      <w:r w:rsidR="00D41623" w:rsidRPr="00554577">
        <w:rPr>
          <w:rFonts w:eastAsia="標楷體" w:hint="eastAsia"/>
          <w:sz w:val="28"/>
          <w:szCs w:val="28"/>
        </w:rPr>
        <w:t>五</w:t>
      </w:r>
      <w:r w:rsidRPr="00554577">
        <w:rPr>
          <w:rFonts w:eastAsia="標楷體" w:hint="eastAsia"/>
          <w:sz w:val="28"/>
          <w:szCs w:val="28"/>
        </w:rPr>
        <w:t xml:space="preserve">) </w:t>
      </w:r>
      <w:r w:rsidR="009001CA" w:rsidRPr="00554577">
        <w:rPr>
          <w:rFonts w:eastAsia="標楷體" w:hint="eastAsia"/>
          <w:sz w:val="28"/>
          <w:szCs w:val="28"/>
        </w:rPr>
        <w:t>教育</w:t>
      </w:r>
      <w:r w:rsidR="00E721C8" w:rsidRPr="00554577">
        <w:rPr>
          <w:rFonts w:eastAsia="標楷體" w:hint="eastAsia"/>
          <w:sz w:val="28"/>
          <w:szCs w:val="28"/>
        </w:rPr>
        <w:t>訓練</w:t>
      </w:r>
      <w:r w:rsidR="00A06305" w:rsidRPr="00554577">
        <w:rPr>
          <w:rFonts w:eastAsia="標楷體" w:hint="eastAsia"/>
          <w:sz w:val="28"/>
          <w:szCs w:val="28"/>
        </w:rPr>
        <w:t>聯絡人</w:t>
      </w:r>
      <w:r w:rsidR="00475F6F" w:rsidRPr="00554577">
        <w:rPr>
          <w:rFonts w:eastAsia="標楷體" w:hint="eastAsia"/>
          <w:sz w:val="28"/>
          <w:szCs w:val="28"/>
        </w:rPr>
        <w:t>及聯絡電話：</w:t>
      </w:r>
      <w:r w:rsidR="003235B8" w:rsidRPr="00554577">
        <w:rPr>
          <w:rFonts w:eastAsia="標楷體" w:hint="eastAsia"/>
          <w:sz w:val="28"/>
          <w:szCs w:val="28"/>
        </w:rPr>
        <w:t xml:space="preserve"> </w:t>
      </w:r>
      <w:r w:rsidR="00475F6F" w:rsidRPr="00554577">
        <w:rPr>
          <w:rFonts w:eastAsia="標楷體" w:hint="eastAsia"/>
          <w:sz w:val="28"/>
          <w:szCs w:val="28"/>
        </w:rPr>
        <w:t>財團法人金屬工業研究發展中心</w:t>
      </w:r>
      <w:r w:rsidR="003235B8" w:rsidRPr="00554577">
        <w:rPr>
          <w:rFonts w:eastAsia="標楷體" w:hint="eastAsia"/>
          <w:sz w:val="28"/>
          <w:szCs w:val="28"/>
        </w:rPr>
        <w:t xml:space="preserve"> </w:t>
      </w:r>
      <w:r w:rsidR="003235B8" w:rsidRPr="00554577">
        <w:rPr>
          <w:rFonts w:eastAsia="標楷體" w:hint="eastAsia"/>
          <w:sz w:val="28"/>
          <w:szCs w:val="28"/>
        </w:rPr>
        <w:t>綠能</w:t>
      </w:r>
      <w:r w:rsidR="00475F6F" w:rsidRPr="00554577">
        <w:rPr>
          <w:rFonts w:eastAsia="標楷體" w:hint="eastAsia"/>
          <w:sz w:val="28"/>
          <w:szCs w:val="28"/>
        </w:rPr>
        <w:t>組</w:t>
      </w:r>
    </w:p>
    <w:p w:rsidR="00475F6F" w:rsidRPr="00554577" w:rsidRDefault="002E7FF6" w:rsidP="00847622">
      <w:pPr>
        <w:tabs>
          <w:tab w:val="left" w:pos="720"/>
        </w:tabs>
        <w:snapToGrid w:val="0"/>
        <w:spacing w:line="320" w:lineRule="exact"/>
        <w:rPr>
          <w:rFonts w:ascii="標楷體" w:eastAsia="標楷體" w:hAnsi="標楷體"/>
          <w:color w:val="000000"/>
          <w:sz w:val="28"/>
          <w:szCs w:val="28"/>
        </w:rPr>
      </w:pPr>
      <w:r w:rsidRPr="00554577">
        <w:rPr>
          <w:rFonts w:eastAsia="標楷體" w:hint="eastAsia"/>
          <w:sz w:val="28"/>
          <w:szCs w:val="28"/>
        </w:rPr>
        <w:t xml:space="preserve">    </w:t>
      </w:r>
      <w:r w:rsidR="003235B8" w:rsidRPr="00554577">
        <w:rPr>
          <w:rFonts w:eastAsia="標楷體" w:hint="eastAsia"/>
          <w:sz w:val="28"/>
          <w:szCs w:val="28"/>
        </w:rPr>
        <w:t xml:space="preserve"> </w:t>
      </w:r>
      <w:r w:rsidR="003235B8" w:rsidRPr="00554577">
        <w:rPr>
          <w:rFonts w:eastAsia="標楷體" w:hint="eastAsia"/>
          <w:sz w:val="28"/>
          <w:szCs w:val="28"/>
        </w:rPr>
        <w:t>張小姐</w:t>
      </w:r>
      <w:r w:rsidR="00475F6F" w:rsidRPr="00554577">
        <w:rPr>
          <w:rFonts w:eastAsia="標楷體"/>
          <w:sz w:val="28"/>
          <w:szCs w:val="28"/>
        </w:rPr>
        <w:t>，</w:t>
      </w:r>
      <w:r w:rsidR="00475F6F" w:rsidRPr="00554577">
        <w:rPr>
          <w:rFonts w:eastAsia="標楷體"/>
          <w:sz w:val="28"/>
          <w:szCs w:val="28"/>
        </w:rPr>
        <w:t>(0</w:t>
      </w:r>
      <w:r w:rsidR="003235B8" w:rsidRPr="00554577">
        <w:rPr>
          <w:rFonts w:eastAsia="標楷體" w:hint="eastAsia"/>
          <w:sz w:val="28"/>
          <w:szCs w:val="28"/>
        </w:rPr>
        <w:t>4</w:t>
      </w:r>
      <w:r w:rsidR="00475F6F" w:rsidRPr="00554577">
        <w:rPr>
          <w:rFonts w:eastAsia="標楷體"/>
          <w:sz w:val="28"/>
          <w:szCs w:val="28"/>
        </w:rPr>
        <w:t>)</w:t>
      </w:r>
      <w:r w:rsidR="003235B8" w:rsidRPr="00554577">
        <w:rPr>
          <w:rFonts w:eastAsia="標楷體" w:hint="eastAsia"/>
          <w:sz w:val="28"/>
          <w:szCs w:val="28"/>
        </w:rPr>
        <w:t xml:space="preserve">23502169 </w:t>
      </w:r>
      <w:r w:rsidR="00841DD4" w:rsidRPr="00554577">
        <w:rPr>
          <w:rFonts w:eastAsia="標楷體" w:hint="eastAsia"/>
          <w:sz w:val="28"/>
          <w:szCs w:val="28"/>
        </w:rPr>
        <w:t xml:space="preserve"> </w:t>
      </w:r>
      <w:r w:rsidR="003235B8" w:rsidRPr="00554577">
        <w:rPr>
          <w:rFonts w:ascii="標楷體" w:eastAsia="標楷體" w:hAnsi="標楷體" w:hint="eastAsia"/>
          <w:color w:val="000000"/>
          <w:sz w:val="28"/>
          <w:szCs w:val="28"/>
        </w:rPr>
        <w:t>ext.702</w:t>
      </w:r>
    </w:p>
    <w:p w:rsidR="00721D76" w:rsidRPr="000A0C30" w:rsidRDefault="00721D76" w:rsidP="00847622">
      <w:pPr>
        <w:tabs>
          <w:tab w:val="left" w:pos="720"/>
        </w:tabs>
        <w:snapToGrid w:val="0"/>
        <w:spacing w:line="320" w:lineRule="exact"/>
        <w:rPr>
          <w:rFonts w:ascii="標楷體" w:eastAsia="標楷體" w:hAnsi="標楷體" w:cs="Arial"/>
          <w:sz w:val="28"/>
          <w:szCs w:val="28"/>
        </w:rPr>
      </w:pPr>
    </w:p>
    <w:tbl>
      <w:tblPr>
        <w:tblW w:w="5000" w:type="pct"/>
        <w:tblCellMar>
          <w:left w:w="28" w:type="dxa"/>
          <w:right w:w="28" w:type="dxa"/>
        </w:tblCellMar>
        <w:tblLook w:val="04A0"/>
      </w:tblPr>
      <w:tblGrid>
        <w:gridCol w:w="1469"/>
        <w:gridCol w:w="4355"/>
        <w:gridCol w:w="731"/>
        <w:gridCol w:w="3139"/>
      </w:tblGrid>
      <w:tr w:rsidR="0062083D" w:rsidRPr="00D2405A" w:rsidTr="0062083D">
        <w:trPr>
          <w:trHeight w:val="79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CA215D">
            <w:pPr>
              <w:widowControl/>
              <w:rPr>
                <w:rFonts w:ascii="新細明體" w:hAnsi="新細明體" w:cs="新細明體"/>
                <w:color w:val="000000"/>
                <w:kern w:val="0"/>
                <w:szCs w:val="24"/>
              </w:rPr>
            </w:pPr>
            <w:r w:rsidRPr="00CB7558">
              <w:rPr>
                <w:rFonts w:ascii="標楷體" w:eastAsia="標楷體" w:hAnsi="標楷體" w:cs="新細明體" w:hint="eastAsia"/>
                <w:b/>
                <w:bCs/>
                <w:kern w:val="0"/>
                <w:sz w:val="28"/>
                <w:szCs w:val="28"/>
              </w:rPr>
              <w:t>「</w:t>
            </w:r>
            <w:r w:rsidRPr="00CB7558">
              <w:rPr>
                <w:rFonts w:ascii="標楷體" w:eastAsia="標楷體" w:hAnsi="標楷體" w:cs="新細明體" w:hint="eastAsia"/>
                <w:b/>
                <w:bCs/>
                <w:kern w:val="0"/>
                <w:sz w:val="32"/>
                <w:szCs w:val="32"/>
              </w:rPr>
              <w:t>危害鑑別、風險管控等風險評估技術」教育訓練課程</w:t>
            </w:r>
            <w:r w:rsidRPr="00554577">
              <w:rPr>
                <w:rFonts w:ascii="標楷體" w:eastAsia="標楷體" w:hAnsi="標楷體" w:cs="新細明體" w:hint="eastAsia"/>
                <w:b/>
                <w:bCs/>
                <w:color w:val="3333FF"/>
                <w:kern w:val="0"/>
                <w:sz w:val="32"/>
                <w:szCs w:val="32"/>
              </w:rPr>
              <w:t>-</w:t>
            </w:r>
            <w:r w:rsidR="0086573A" w:rsidRPr="00554577">
              <w:rPr>
                <w:rFonts w:ascii="標楷體" w:eastAsia="標楷體" w:hAnsi="標楷體" w:cs="新細明體" w:hint="eastAsia"/>
                <w:b/>
                <w:bCs/>
                <w:color w:val="3333FF"/>
                <w:kern w:val="0"/>
                <w:sz w:val="32"/>
                <w:szCs w:val="32"/>
              </w:rPr>
              <w:t>傳真</w:t>
            </w:r>
            <w:r w:rsidRPr="00554577">
              <w:rPr>
                <w:rFonts w:ascii="標楷體" w:eastAsia="標楷體" w:hAnsi="標楷體" w:cs="新細明體" w:hint="eastAsia"/>
                <w:b/>
                <w:bCs/>
                <w:color w:val="3333FF"/>
                <w:kern w:val="0"/>
                <w:sz w:val="32"/>
                <w:szCs w:val="32"/>
              </w:rPr>
              <w:t>報名表</w:t>
            </w:r>
            <w:r w:rsidR="00E26998" w:rsidRPr="003129C3">
              <w:rPr>
                <w:rFonts w:ascii="標楷體" w:eastAsia="標楷體" w:hAnsi="標楷體" w:cs="新細明體" w:hint="eastAsia"/>
                <w:b/>
                <w:bCs/>
                <w:kern w:val="0"/>
                <w:sz w:val="32"/>
                <w:szCs w:val="32"/>
              </w:rPr>
              <w:t xml:space="preserve"> </w:t>
            </w:r>
            <w:r w:rsidR="00E26998">
              <w:rPr>
                <w:rFonts w:ascii="標楷體" w:eastAsia="標楷體" w:hAnsi="標楷體" w:cs="新細明體" w:hint="eastAsia"/>
                <w:b/>
                <w:bCs/>
                <w:color w:val="0070C0"/>
                <w:kern w:val="0"/>
                <w:sz w:val="32"/>
                <w:szCs w:val="32"/>
              </w:rPr>
              <w:t xml:space="preserve">     </w:t>
            </w:r>
            <w:r w:rsidR="006D4EF7">
              <w:rPr>
                <w:rFonts w:ascii="標楷體" w:eastAsia="標楷體" w:hAnsi="標楷體" w:cs="新細明體" w:hint="eastAsia"/>
                <w:b/>
                <w:bCs/>
                <w:color w:val="0070C0"/>
                <w:kern w:val="0"/>
                <w:sz w:val="32"/>
                <w:szCs w:val="32"/>
              </w:rPr>
              <w:t xml:space="preserve"> </w:t>
            </w:r>
            <w:r w:rsidRPr="000B4C97">
              <w:rPr>
                <w:rFonts w:ascii="新細明體" w:hAnsi="新細明體" w:cs="新細明體" w:hint="eastAsia"/>
                <w:color w:val="0070C0"/>
                <w:kern w:val="0"/>
                <w:sz w:val="32"/>
                <w:szCs w:val="32"/>
              </w:rPr>
              <w:t xml:space="preserve"> </w:t>
            </w:r>
            <w:r w:rsidR="00E26998">
              <w:rPr>
                <w:rFonts w:ascii="新細明體" w:hAnsi="新細明體" w:cs="新細明體" w:hint="eastAsia"/>
                <w:color w:val="0070C0"/>
                <w:kern w:val="0"/>
                <w:sz w:val="32"/>
                <w:szCs w:val="32"/>
              </w:rPr>
              <w:t xml:space="preserve"> </w:t>
            </w:r>
            <w:r w:rsidR="006D4EF7" w:rsidRPr="00CA215D">
              <w:rPr>
                <w:rFonts w:ascii="新細明體" w:hAnsi="新細明體" w:cs="新細明體" w:hint="eastAsia"/>
                <w:kern w:val="0"/>
                <w:sz w:val="28"/>
                <w:szCs w:val="28"/>
              </w:rPr>
              <w:t>(</w:t>
            </w:r>
            <w:r w:rsidR="00CA215D" w:rsidRPr="00CA215D">
              <w:rPr>
                <w:rFonts w:ascii="新細明體" w:hAnsi="新細明體" w:cs="新細明體" w:hint="eastAsia"/>
                <w:kern w:val="0"/>
                <w:sz w:val="28"/>
                <w:szCs w:val="28"/>
              </w:rPr>
              <w:t>鹿港</w:t>
            </w:r>
            <w:r w:rsidR="006D4EF7" w:rsidRPr="00CA215D">
              <w:rPr>
                <w:rFonts w:ascii="新細明體" w:hAnsi="新細明體" w:cs="新細明體" w:hint="eastAsia"/>
                <w:kern w:val="0"/>
                <w:sz w:val="28"/>
                <w:szCs w:val="28"/>
              </w:rPr>
              <w:t>場)</w:t>
            </w:r>
            <w:r w:rsidR="00E26998" w:rsidRPr="00CA215D">
              <w:rPr>
                <w:rFonts w:ascii="新細明體" w:hAnsi="新細明體" w:cs="新細明體" w:hint="eastAsia"/>
                <w:kern w:val="0"/>
                <w:sz w:val="28"/>
                <w:szCs w:val="28"/>
              </w:rPr>
              <w:t xml:space="preserve"> </w:t>
            </w:r>
            <w:r w:rsidR="006D4EF7" w:rsidRPr="00CA215D">
              <w:rPr>
                <w:rFonts w:ascii="新細明體" w:hAnsi="新細明體" w:cs="新細明體" w:hint="eastAsia"/>
                <w:kern w:val="0"/>
                <w:sz w:val="28"/>
                <w:szCs w:val="28"/>
              </w:rPr>
              <w:t xml:space="preserve"> </w:t>
            </w:r>
            <w:r w:rsidRPr="00CA215D">
              <w:rPr>
                <w:rFonts w:ascii="新細明體" w:hAnsi="新細明體" w:cs="新細明體" w:hint="eastAsia"/>
                <w:kern w:val="0"/>
                <w:sz w:val="28"/>
                <w:szCs w:val="28"/>
              </w:rPr>
              <w:t>2020-0</w:t>
            </w:r>
            <w:r w:rsidR="00CA215D" w:rsidRPr="00CA215D">
              <w:rPr>
                <w:rFonts w:ascii="新細明體" w:hAnsi="新細明體" w:cs="新細明體" w:hint="eastAsia"/>
                <w:kern w:val="0"/>
                <w:sz w:val="28"/>
                <w:szCs w:val="28"/>
              </w:rPr>
              <w:t>9</w:t>
            </w:r>
            <w:r w:rsidRPr="00CA215D">
              <w:rPr>
                <w:rFonts w:ascii="新細明體" w:hAnsi="新細明體" w:cs="新細明體" w:hint="eastAsia"/>
                <w:kern w:val="0"/>
                <w:sz w:val="28"/>
                <w:szCs w:val="28"/>
              </w:rPr>
              <w:t>-</w:t>
            </w:r>
            <w:r w:rsidR="00CA215D" w:rsidRPr="00CA215D">
              <w:rPr>
                <w:rFonts w:ascii="新細明體" w:hAnsi="新細明體" w:cs="新細明體" w:hint="eastAsia"/>
                <w:kern w:val="0"/>
                <w:sz w:val="28"/>
                <w:szCs w:val="28"/>
              </w:rPr>
              <w:t>16</w:t>
            </w:r>
            <w:r w:rsidRPr="00CA215D">
              <w:rPr>
                <w:rFonts w:ascii="新細明體" w:hAnsi="新細明體" w:cs="新細明體" w:hint="eastAsia"/>
                <w:kern w:val="0"/>
                <w:sz w:val="28"/>
                <w:szCs w:val="28"/>
              </w:rPr>
              <w:t>報名截止</w:t>
            </w:r>
          </w:p>
        </w:tc>
      </w:tr>
      <w:tr w:rsidR="006D4EF7" w:rsidRPr="00D2405A" w:rsidTr="008B0F70">
        <w:trPr>
          <w:trHeight w:val="324"/>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2C12F1">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公司名稱</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姓名</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D4EF7" w:rsidRPr="00D2405A" w:rsidTr="008B0F70">
        <w:trPr>
          <w:trHeight w:val="322"/>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2C12F1">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公司地址</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部門</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D4EF7" w:rsidRPr="00D2405A" w:rsidTr="008B0F70">
        <w:trPr>
          <w:trHeight w:val="324"/>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2C12F1">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E-MAIL</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職稱</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D4EF7" w:rsidRPr="00D2405A" w:rsidTr="008B0F70">
        <w:trPr>
          <w:trHeight w:val="324"/>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2C12F1">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電   話</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分機</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D4EF7" w:rsidRPr="00D2405A" w:rsidTr="008B0F70">
        <w:trPr>
          <w:trHeight w:val="324"/>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8B0F70">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傳   真</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手機</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2083D" w:rsidRPr="00D2405A" w:rsidTr="0062083D">
        <w:trPr>
          <w:trHeight w:val="58"/>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rsidR="0062083D" w:rsidRPr="00554577" w:rsidRDefault="0062083D" w:rsidP="002C12F1">
            <w:pPr>
              <w:widowControl/>
              <w:rPr>
                <w:rFonts w:ascii="新細明體" w:hAnsi="新細明體" w:cs="新細明體"/>
                <w:color w:val="3333FF"/>
                <w:kern w:val="0"/>
                <w:szCs w:val="24"/>
              </w:rPr>
            </w:pPr>
            <w:r w:rsidRPr="00D849F0">
              <w:rPr>
                <w:rFonts w:ascii="新細明體" w:hAnsi="新細明體" w:cs="新細明體" w:hint="eastAsia"/>
                <w:kern w:val="0"/>
                <w:szCs w:val="24"/>
              </w:rPr>
              <w:t xml:space="preserve"> </w:t>
            </w:r>
            <w:r w:rsidRPr="00554577">
              <w:rPr>
                <w:rFonts w:ascii="新細明體" w:hAnsi="新細明體" w:cs="新細明體" w:hint="eastAsia"/>
                <w:b/>
                <w:color w:val="3333FF"/>
                <w:kern w:val="0"/>
                <w:szCs w:val="24"/>
              </w:rPr>
              <w:t>＊</w:t>
            </w:r>
            <w:r w:rsidRPr="00554577">
              <w:rPr>
                <w:rFonts w:ascii="新細明體" w:hAnsi="新細明體" w:cs="新細明體" w:hint="eastAsia"/>
                <w:color w:val="3333FF"/>
                <w:kern w:val="0"/>
                <w:szCs w:val="24"/>
              </w:rPr>
              <w:t>填好報名表</w:t>
            </w:r>
            <w:r w:rsidR="00B73478" w:rsidRPr="00554577">
              <w:rPr>
                <w:rFonts w:ascii="新細明體" w:hAnsi="新細明體" w:cs="新細明體" w:hint="eastAsia"/>
                <w:color w:val="3333FF"/>
                <w:kern w:val="0"/>
                <w:szCs w:val="24"/>
              </w:rPr>
              <w:t>及</w:t>
            </w:r>
            <w:r w:rsidR="00405726" w:rsidRPr="00554577">
              <w:rPr>
                <w:rFonts w:ascii="新細明體" w:hAnsi="新細明體" w:cs="新細明體" w:hint="eastAsia"/>
                <w:color w:val="3333FF"/>
                <w:kern w:val="0"/>
                <w:szCs w:val="24"/>
              </w:rPr>
              <w:t>下一頁</w:t>
            </w:r>
            <w:r w:rsidR="00F7225E" w:rsidRPr="00554577">
              <w:rPr>
                <w:rFonts w:ascii="新細明體" w:hAnsi="新細明體" w:cs="新細明體" w:hint="eastAsia"/>
                <w:color w:val="3333FF"/>
                <w:kern w:val="0"/>
                <w:szCs w:val="24"/>
              </w:rPr>
              <w:t>之</w:t>
            </w:r>
            <w:r w:rsidR="00405726" w:rsidRPr="00554577">
              <w:rPr>
                <w:rFonts w:ascii="新細明體" w:hAnsi="新細明體" w:cs="新細明體" w:hint="eastAsia"/>
                <w:b/>
                <w:color w:val="3333FF"/>
                <w:kern w:val="0"/>
                <w:szCs w:val="24"/>
                <w:u w:val="single"/>
              </w:rPr>
              <w:t>個資同意書</w:t>
            </w:r>
            <w:r w:rsidR="00405726" w:rsidRPr="00554577">
              <w:rPr>
                <w:rFonts w:ascii="新細明體" w:hAnsi="新細明體" w:cs="新細明體" w:hint="eastAsia"/>
                <w:color w:val="3333FF"/>
                <w:kern w:val="0"/>
                <w:szCs w:val="24"/>
              </w:rPr>
              <w:t>，</w:t>
            </w:r>
            <w:r w:rsidR="00561CBF">
              <w:rPr>
                <w:rFonts w:ascii="新細明體" w:hAnsi="新細明體" w:cs="新細明體" w:hint="eastAsia"/>
                <w:color w:val="3333FF"/>
                <w:kern w:val="0"/>
                <w:szCs w:val="24"/>
              </w:rPr>
              <w:t>一併</w:t>
            </w:r>
            <w:r w:rsidRPr="00554577">
              <w:rPr>
                <w:rFonts w:ascii="新細明體" w:hAnsi="新細明體" w:cs="新細明體" w:hint="eastAsia"/>
                <w:color w:val="3333FF"/>
                <w:kern w:val="0"/>
                <w:szCs w:val="24"/>
              </w:rPr>
              <w:t xml:space="preserve">傳真至 </w:t>
            </w:r>
            <w:r w:rsidR="00460928" w:rsidRPr="00554577">
              <w:rPr>
                <w:rFonts w:ascii="新細明體" w:hAnsi="新細明體" w:cs="新細明體" w:hint="eastAsia"/>
                <w:color w:val="3333FF"/>
                <w:kern w:val="0"/>
                <w:szCs w:val="24"/>
              </w:rPr>
              <w:t>(</w:t>
            </w:r>
            <w:r w:rsidRPr="00554577">
              <w:rPr>
                <w:rFonts w:ascii="新細明體" w:hAnsi="新細明體" w:cs="新細明體" w:hint="eastAsia"/>
                <w:color w:val="3333FF"/>
                <w:kern w:val="0"/>
                <w:szCs w:val="24"/>
              </w:rPr>
              <w:t>０４</w:t>
            </w:r>
            <w:r w:rsidR="00460928" w:rsidRPr="00554577">
              <w:rPr>
                <w:rFonts w:ascii="新細明體" w:hAnsi="新細明體" w:cs="新細明體" w:hint="eastAsia"/>
                <w:color w:val="3333FF"/>
                <w:kern w:val="0"/>
                <w:szCs w:val="24"/>
              </w:rPr>
              <w:t xml:space="preserve">) </w:t>
            </w:r>
            <w:r w:rsidRPr="00554577">
              <w:rPr>
                <w:rFonts w:ascii="新細明體" w:hAnsi="新細明體" w:cs="新細明體" w:hint="eastAsia"/>
                <w:color w:val="3333FF"/>
                <w:kern w:val="0"/>
                <w:szCs w:val="24"/>
              </w:rPr>
              <w:t>２３５９</w:t>
            </w:r>
            <w:r w:rsidR="00554577">
              <w:rPr>
                <w:rFonts w:ascii="新細明體" w:hAnsi="新細明體" w:cs="新細明體" w:hint="eastAsia"/>
                <w:color w:val="3333FF"/>
                <w:kern w:val="0"/>
                <w:szCs w:val="24"/>
              </w:rPr>
              <w:t>-</w:t>
            </w:r>
            <w:r w:rsidRPr="00554577">
              <w:rPr>
                <w:rFonts w:ascii="新細明體" w:hAnsi="新細明體" w:cs="新細明體" w:hint="eastAsia"/>
                <w:color w:val="3333FF"/>
                <w:kern w:val="0"/>
                <w:szCs w:val="24"/>
              </w:rPr>
              <w:t>５９３５</w:t>
            </w:r>
          </w:p>
          <w:p w:rsidR="0062083D" w:rsidRPr="00E7791D" w:rsidRDefault="00E7791D" w:rsidP="002D31DE">
            <w:pPr>
              <w:widowControl/>
              <w:rPr>
                <w:rFonts w:ascii="新細明體" w:hAnsi="新細明體" w:cs="新細明體"/>
                <w:color w:val="000000"/>
                <w:kern w:val="0"/>
                <w:szCs w:val="24"/>
              </w:rPr>
            </w:pPr>
            <w:r>
              <w:rPr>
                <w:rFonts w:ascii="新細明體" w:hAnsi="新細明體" w:cs="新細明體" w:hint="eastAsia"/>
                <w:color w:val="000000"/>
                <w:kern w:val="0"/>
                <w:szCs w:val="24"/>
              </w:rPr>
              <w:lastRenderedPageBreak/>
              <w:t xml:space="preserve">  </w:t>
            </w:r>
            <w:r w:rsidR="00D41623">
              <w:rPr>
                <w:rFonts w:ascii="新細明體" w:hAnsi="新細明體" w:cs="新細明體" w:hint="eastAsia"/>
                <w:color w:val="000000"/>
                <w:kern w:val="0"/>
                <w:szCs w:val="24"/>
              </w:rPr>
              <w:t xml:space="preserve"> </w:t>
            </w:r>
            <w:r w:rsidR="00630448">
              <w:rPr>
                <w:rFonts w:ascii="新細明體" w:hAnsi="新細明體" w:cs="新細明體" w:hint="eastAsia"/>
                <w:color w:val="000000"/>
                <w:kern w:val="0"/>
                <w:szCs w:val="24"/>
              </w:rPr>
              <w:t>傳真報名後，請電話確認</w:t>
            </w:r>
            <w:r w:rsidR="002D31DE">
              <w:rPr>
                <w:rFonts w:ascii="新細明體" w:hAnsi="新細明體" w:cs="新細明體" w:hint="eastAsia"/>
                <w:color w:val="000000"/>
                <w:kern w:val="0"/>
                <w:szCs w:val="24"/>
              </w:rPr>
              <w:t xml:space="preserve"> </w:t>
            </w:r>
            <w:r w:rsidR="00630448">
              <w:rPr>
                <w:rFonts w:ascii="新細明體" w:hAnsi="新細明體" w:cs="新細明體" w:hint="eastAsia"/>
                <w:color w:val="000000"/>
                <w:kern w:val="0"/>
                <w:szCs w:val="24"/>
              </w:rPr>
              <w:t>。</w:t>
            </w:r>
            <w:r>
              <w:rPr>
                <w:rFonts w:ascii="新細明體" w:hAnsi="新細明體" w:cs="新細明體" w:hint="eastAsia"/>
                <w:color w:val="000000"/>
                <w:kern w:val="0"/>
                <w:szCs w:val="24"/>
              </w:rPr>
              <w:t xml:space="preserve"> </w:t>
            </w:r>
          </w:p>
        </w:tc>
      </w:tr>
    </w:tbl>
    <w:p w:rsidR="00527C2B" w:rsidRDefault="002B787C" w:rsidP="00527C2B">
      <w:pPr>
        <w:spacing w:line="480" w:lineRule="exact"/>
        <w:jc w:val="center"/>
        <w:rPr>
          <w:rFonts w:ascii="標楷體" w:eastAsia="標楷體" w:hAnsi="標楷體"/>
          <w:b/>
          <w:noProof/>
          <w:sz w:val="28"/>
          <w:szCs w:val="28"/>
        </w:rPr>
      </w:pPr>
      <w:bookmarkStart w:id="0" w:name="_GoBack"/>
      <w:bookmarkEnd w:id="0"/>
      <w:r w:rsidRPr="002B787C">
        <w:rPr>
          <w:noProof/>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360.1pt;margin-top:-24.75pt;width:65pt;height:26.8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AvzgIAAMM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" filled="f" stroked="f">
            <v:textbox>
              <w:txbxContent>
                <w:p w:rsidR="00527C2B" w:rsidRPr="00E307A9" w:rsidRDefault="00527C2B" w:rsidP="00527C2B">
                  <w:pPr>
                    <w:spacing w:line="360" w:lineRule="exact"/>
                    <w:rPr>
                      <w:rFonts w:ascii="標楷體" w:eastAsia="標楷體" w:hAnsi="標楷體"/>
                      <w:b/>
                      <w:sz w:val="28"/>
                      <w:szCs w:val="28"/>
                    </w:rPr>
                  </w:pPr>
                </w:p>
              </w:txbxContent>
            </v:textbox>
          </v:shape>
        </w:pict>
      </w:r>
      <w:r w:rsidR="00527C2B" w:rsidRPr="00AE7A23">
        <w:rPr>
          <w:rFonts w:ascii="標楷體" w:eastAsia="標楷體" w:hAnsi="標楷體" w:hint="eastAsia"/>
          <w:b/>
          <w:noProof/>
          <w:sz w:val="28"/>
          <w:szCs w:val="28"/>
        </w:rPr>
        <w:t>個人資料蒐集</w:t>
      </w:r>
      <w:r w:rsidR="00527C2B">
        <w:rPr>
          <w:rFonts w:ascii="標楷體" w:eastAsia="標楷體" w:hAnsi="標楷體" w:hint="eastAsia"/>
          <w:b/>
          <w:noProof/>
          <w:sz w:val="28"/>
          <w:szCs w:val="28"/>
        </w:rPr>
        <w:t>、</w:t>
      </w:r>
      <w:r w:rsidR="00527C2B" w:rsidRPr="00AE7A23">
        <w:rPr>
          <w:rFonts w:ascii="標楷體" w:eastAsia="標楷體" w:hAnsi="標楷體" w:hint="eastAsia"/>
          <w:b/>
          <w:noProof/>
          <w:sz w:val="28"/>
          <w:szCs w:val="28"/>
        </w:rPr>
        <w:t>處理</w:t>
      </w:r>
      <w:r w:rsidR="00527C2B">
        <w:rPr>
          <w:rFonts w:ascii="標楷體" w:eastAsia="標楷體" w:hAnsi="標楷體" w:hint="eastAsia"/>
          <w:b/>
          <w:noProof/>
          <w:sz w:val="28"/>
          <w:szCs w:val="28"/>
        </w:rPr>
        <w:t>、</w:t>
      </w:r>
      <w:r w:rsidR="00527C2B" w:rsidRPr="00AE7A23">
        <w:rPr>
          <w:rFonts w:ascii="標楷體" w:eastAsia="標楷體" w:hAnsi="標楷體" w:hint="eastAsia"/>
          <w:b/>
          <w:noProof/>
          <w:sz w:val="28"/>
          <w:szCs w:val="28"/>
        </w:rPr>
        <w:t>利用告知暨同意書</w:t>
      </w:r>
    </w:p>
    <w:p w:rsidR="00527C2B" w:rsidRPr="004B72BA" w:rsidRDefault="00527C2B" w:rsidP="003C5584">
      <w:pPr>
        <w:spacing w:beforeLines="50" w:line="320" w:lineRule="exact"/>
        <w:rPr>
          <w:rFonts w:ascii="標楷體" w:eastAsia="標楷體" w:hAnsi="標楷體"/>
          <w:bCs/>
          <w:sz w:val="26"/>
          <w:szCs w:val="26"/>
        </w:rPr>
      </w:pPr>
      <w:r w:rsidRPr="004B72BA">
        <w:rPr>
          <w:rFonts w:ascii="標楷體" w:eastAsia="標楷體" w:hAnsi="標楷體" w:hint="eastAsia"/>
          <w:b/>
          <w:bCs/>
          <w:sz w:val="26"/>
          <w:szCs w:val="26"/>
        </w:rPr>
        <w:t>蒐集個人資料告知事項</w:t>
      </w:r>
    </w:p>
    <w:p w:rsidR="00527C2B" w:rsidRPr="00381740" w:rsidRDefault="00527C2B" w:rsidP="003C5584">
      <w:pPr>
        <w:spacing w:afterLines="50" w:line="320" w:lineRule="exact"/>
        <w:rPr>
          <w:rFonts w:ascii="標楷體" w:eastAsia="標楷體" w:hAnsi="標楷體"/>
          <w:bCs/>
          <w:sz w:val="26"/>
          <w:szCs w:val="26"/>
        </w:rPr>
      </w:pPr>
      <w:r w:rsidRPr="004B72BA">
        <w:rPr>
          <w:rFonts w:ascii="標楷體" w:eastAsia="標楷體" w:hAnsi="標楷體" w:hint="eastAsia"/>
          <w:bCs/>
          <w:sz w:val="26"/>
          <w:szCs w:val="26"/>
        </w:rPr>
        <w:t xml:space="preserve">  </w:t>
      </w:r>
      <w:r w:rsidR="007E5239">
        <w:rPr>
          <w:rFonts w:ascii="標楷體" w:eastAsia="標楷體" w:hAnsi="標楷體" w:hint="eastAsia"/>
          <w:bCs/>
          <w:sz w:val="26"/>
          <w:szCs w:val="26"/>
        </w:rPr>
        <w:t xml:space="preserve"> </w:t>
      </w:r>
      <w:r w:rsidRPr="004B72BA">
        <w:rPr>
          <w:rFonts w:ascii="標楷體" w:eastAsia="標楷體" w:hAnsi="標楷體" w:hint="eastAsia"/>
          <w:bCs/>
          <w:sz w:val="26"/>
          <w:szCs w:val="26"/>
        </w:rPr>
        <w:t xml:space="preserve">  財團法人金屬工業研究發</w:t>
      </w:r>
      <w:r w:rsidRPr="00F2145D">
        <w:rPr>
          <w:rFonts w:ascii="標楷體" w:eastAsia="標楷體" w:hAnsi="標楷體" w:hint="eastAsia"/>
          <w:bCs/>
          <w:sz w:val="26"/>
          <w:szCs w:val="26"/>
        </w:rPr>
        <w:t>展中心(以下簡稱本中心)因執行</w:t>
      </w:r>
      <w:r w:rsidRPr="0073409E">
        <w:rPr>
          <w:rFonts w:ascii="標楷體" w:eastAsia="標楷體" w:hAnsi="標楷體" w:hint="eastAsia"/>
          <w:bCs/>
          <w:sz w:val="26"/>
          <w:szCs w:val="26"/>
          <w:u w:val="single"/>
        </w:rPr>
        <w:t>勞動部職業安全衛生署</w:t>
      </w:r>
      <w:r>
        <w:rPr>
          <w:rFonts w:ascii="標楷體" w:eastAsia="標楷體" w:hAnsi="標楷體" w:hint="eastAsia"/>
          <w:bCs/>
          <w:sz w:val="26"/>
          <w:szCs w:val="26"/>
          <w:u w:val="single"/>
        </w:rPr>
        <w:t>-</w:t>
      </w:r>
      <w:r w:rsidRPr="0073409E">
        <w:rPr>
          <w:rFonts w:ascii="標楷體" w:eastAsia="標楷體" w:hAnsi="標楷體" w:hint="eastAsia"/>
          <w:bCs/>
          <w:sz w:val="26"/>
          <w:szCs w:val="26"/>
          <w:u w:val="single"/>
        </w:rPr>
        <w:t>推展機械設備器具危害風險評估技術計畫(109年-110年)</w:t>
      </w:r>
      <w:r w:rsidRPr="00381740">
        <w:rPr>
          <w:rFonts w:ascii="標楷體" w:eastAsia="標楷體" w:hAnsi="標楷體" w:hint="eastAsia"/>
          <w:bCs/>
          <w:sz w:val="26"/>
          <w:szCs w:val="26"/>
        </w:rPr>
        <w:t>辦理</w:t>
      </w:r>
      <w:r w:rsidRPr="0073409E">
        <w:rPr>
          <w:rFonts w:ascii="標楷體" w:eastAsia="標楷體" w:hAnsi="標楷體" w:hint="eastAsia"/>
          <w:bCs/>
          <w:sz w:val="26"/>
          <w:szCs w:val="26"/>
          <w:u w:val="single"/>
        </w:rPr>
        <w:t>危害鑑別、風險管控等風險評估技術教育訓練課程</w:t>
      </w:r>
      <w:r w:rsidRPr="00B129AE">
        <w:rPr>
          <w:rFonts w:ascii="標楷體" w:eastAsia="標楷體" w:hAnsi="標楷體" w:hint="eastAsia"/>
          <w:bCs/>
          <w:sz w:val="26"/>
          <w:szCs w:val="26"/>
        </w:rPr>
        <w:t>，</w:t>
      </w:r>
      <w:r w:rsidRPr="00381740">
        <w:rPr>
          <w:rFonts w:ascii="標楷體" w:eastAsia="標楷體" w:hAnsi="標楷體" w:hint="eastAsia"/>
          <w:bCs/>
          <w:sz w:val="26"/>
          <w:szCs w:val="26"/>
        </w:rPr>
        <w:t>向您蒐集個人資料，並依據個人資料保護法規定</w:t>
      </w:r>
      <w:r w:rsidRPr="00ED5BE4">
        <w:rPr>
          <w:rFonts w:ascii="標楷體" w:eastAsia="標楷體" w:hAnsi="標楷體" w:hint="eastAsia"/>
          <w:bCs/>
          <w:sz w:val="26"/>
          <w:szCs w:val="26"/>
        </w:rPr>
        <w:t>告</w:t>
      </w:r>
      <w:r w:rsidRPr="00381740">
        <w:rPr>
          <w:rFonts w:ascii="標楷體" w:eastAsia="標楷體" w:hAnsi="標楷體" w:hint="eastAsia"/>
          <w:bCs/>
          <w:sz w:val="26"/>
          <w:szCs w:val="26"/>
        </w:rPr>
        <w:t>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112"/>
      </w:tblGrid>
      <w:tr w:rsidR="00527C2B" w:rsidRPr="00381740" w:rsidTr="00527C2B">
        <w:trPr>
          <w:trHeight w:val="300"/>
          <w:jc w:val="center"/>
        </w:trPr>
        <w:tc>
          <w:tcPr>
            <w:tcW w:w="2376" w:type="dxa"/>
            <w:vMerge w:val="restart"/>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1.蒐集目的</w:t>
            </w:r>
          </w:p>
        </w:tc>
        <w:tc>
          <w:tcPr>
            <w:tcW w:w="6089" w:type="dxa"/>
            <w:gridSpan w:val="2"/>
            <w:vAlign w:val="center"/>
          </w:tcPr>
          <w:p w:rsidR="00527C2B" w:rsidRPr="00381740" w:rsidRDefault="00527C2B" w:rsidP="0096696D">
            <w:pPr>
              <w:spacing w:line="300" w:lineRule="exact"/>
              <w:ind w:leftChars="-1" w:left="292" w:hangingChars="113" w:hanging="294"/>
              <w:jc w:val="both"/>
              <w:rPr>
                <w:rFonts w:ascii="標楷體" w:eastAsia="標楷體" w:hAnsi="標楷體"/>
                <w:bCs/>
                <w:sz w:val="26"/>
                <w:szCs w:val="26"/>
              </w:rPr>
            </w:pPr>
            <w:r w:rsidRPr="00381740">
              <w:rPr>
                <w:rFonts w:ascii="標楷體" w:eastAsia="標楷體" w:hAnsi="標楷體" w:hint="eastAsia"/>
                <w:bCs/>
                <w:sz w:val="26"/>
                <w:szCs w:val="26"/>
              </w:rPr>
              <w:t>1.辦理</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381740">
              <w:rPr>
                <w:rFonts w:ascii="標楷體" w:eastAsia="標楷體" w:hAnsi="標楷體" w:hint="eastAsia"/>
                <w:bCs/>
                <w:sz w:val="26"/>
                <w:szCs w:val="26"/>
              </w:rPr>
              <w:t>及相關行政管理。</w:t>
            </w:r>
          </w:p>
        </w:tc>
      </w:tr>
      <w:tr w:rsidR="00527C2B" w:rsidRPr="00381740" w:rsidTr="00527C2B">
        <w:trPr>
          <w:trHeight w:val="890"/>
          <w:jc w:val="center"/>
        </w:trPr>
        <w:tc>
          <w:tcPr>
            <w:tcW w:w="2376" w:type="dxa"/>
            <w:vMerge/>
            <w:vAlign w:val="center"/>
          </w:tcPr>
          <w:p w:rsidR="00527C2B" w:rsidRPr="00381740" w:rsidRDefault="00527C2B" w:rsidP="0096696D">
            <w:pPr>
              <w:spacing w:line="300" w:lineRule="exact"/>
              <w:jc w:val="both"/>
              <w:rPr>
                <w:rFonts w:ascii="標楷體" w:eastAsia="標楷體" w:hAnsi="標楷體"/>
                <w:bCs/>
                <w:sz w:val="26"/>
                <w:szCs w:val="26"/>
              </w:rPr>
            </w:pPr>
          </w:p>
        </w:tc>
        <w:tc>
          <w:tcPr>
            <w:tcW w:w="6089" w:type="dxa"/>
            <w:gridSpan w:val="2"/>
            <w:vAlign w:val="center"/>
          </w:tcPr>
          <w:p w:rsidR="00527C2B" w:rsidRPr="00381740" w:rsidRDefault="00527C2B" w:rsidP="0096696D">
            <w:pPr>
              <w:spacing w:line="300" w:lineRule="exact"/>
              <w:ind w:leftChars="-1" w:left="292" w:hangingChars="113" w:hanging="294"/>
              <w:jc w:val="both"/>
              <w:rPr>
                <w:rFonts w:ascii="標楷體" w:eastAsia="標楷體" w:hAnsi="標楷體"/>
                <w:bCs/>
                <w:sz w:val="26"/>
                <w:szCs w:val="26"/>
              </w:rPr>
            </w:pPr>
            <w:r>
              <w:rPr>
                <w:rFonts w:ascii="標楷體" w:eastAsia="標楷體" w:hAnsi="標楷體" w:hint="eastAsia"/>
                <w:bCs/>
                <w:sz w:val="26"/>
                <w:szCs w:val="26"/>
              </w:rPr>
              <w:t>2.</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B26B52">
              <w:rPr>
                <w:rFonts w:ascii="標楷體" w:eastAsia="標楷體" w:hAnsi="標楷體" w:hint="eastAsia"/>
                <w:bCs/>
                <w:sz w:val="26"/>
                <w:szCs w:val="26"/>
              </w:rPr>
              <w:t>本次以外之產業推廣、宣導、輔導，以及</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B26B52">
              <w:rPr>
                <w:rFonts w:ascii="標楷體" w:eastAsia="標楷體" w:hAnsi="標楷體" w:hint="eastAsia"/>
                <w:bCs/>
                <w:sz w:val="26"/>
                <w:szCs w:val="26"/>
              </w:rPr>
              <w:t>受其他公務機關請求行政協助事項。</w:t>
            </w:r>
          </w:p>
        </w:tc>
      </w:tr>
      <w:tr w:rsidR="00527C2B" w:rsidRPr="00381740" w:rsidTr="00527C2B">
        <w:trPr>
          <w:jc w:val="center"/>
        </w:trPr>
        <w:tc>
          <w:tcPr>
            <w:tcW w:w="2376" w:type="dxa"/>
            <w:vMerge w:val="restart"/>
            <w:vAlign w:val="center"/>
          </w:tcPr>
          <w:p w:rsidR="00527C2B" w:rsidRPr="00381740" w:rsidRDefault="00527C2B" w:rsidP="0096696D">
            <w:pPr>
              <w:spacing w:line="300" w:lineRule="exact"/>
              <w:ind w:left="263" w:hangingChars="101" w:hanging="263"/>
              <w:jc w:val="both"/>
              <w:rPr>
                <w:rFonts w:ascii="標楷體" w:eastAsia="標楷體" w:hAnsi="標楷體"/>
                <w:bCs/>
                <w:sz w:val="26"/>
                <w:szCs w:val="26"/>
              </w:rPr>
            </w:pPr>
            <w:r w:rsidRPr="00381740">
              <w:rPr>
                <w:rFonts w:ascii="標楷體" w:eastAsia="標楷體" w:hAnsi="標楷體" w:hint="eastAsia"/>
                <w:bCs/>
                <w:sz w:val="26"/>
                <w:szCs w:val="26"/>
              </w:rPr>
              <w:t>2.個人資料類別</w:t>
            </w:r>
          </w:p>
        </w:tc>
        <w:tc>
          <w:tcPr>
            <w:tcW w:w="2977"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識別個人者</w:t>
            </w:r>
          </w:p>
        </w:tc>
        <w:tc>
          <w:tcPr>
            <w:tcW w:w="3112"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如姓名、職稱、地址、聯絡方式</w:t>
            </w:r>
          </w:p>
        </w:tc>
      </w:tr>
      <w:tr w:rsidR="00527C2B" w:rsidRPr="00381740" w:rsidTr="00527C2B">
        <w:trPr>
          <w:jc w:val="center"/>
        </w:trPr>
        <w:tc>
          <w:tcPr>
            <w:tcW w:w="2376" w:type="dxa"/>
            <w:vMerge/>
            <w:vAlign w:val="center"/>
          </w:tcPr>
          <w:p w:rsidR="00527C2B" w:rsidRPr="00381740" w:rsidRDefault="00527C2B" w:rsidP="0096696D">
            <w:pPr>
              <w:spacing w:line="300" w:lineRule="exact"/>
              <w:jc w:val="both"/>
              <w:rPr>
                <w:rFonts w:ascii="標楷體" w:eastAsia="標楷體" w:hAnsi="標楷體"/>
                <w:bCs/>
                <w:sz w:val="26"/>
                <w:szCs w:val="26"/>
              </w:rPr>
            </w:pPr>
          </w:p>
        </w:tc>
        <w:tc>
          <w:tcPr>
            <w:tcW w:w="2977"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現行之受僱情形</w:t>
            </w:r>
          </w:p>
        </w:tc>
        <w:tc>
          <w:tcPr>
            <w:tcW w:w="3112"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如雇主、工作職稱</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ind w:leftChars="1" w:left="265" w:hangingChars="101" w:hanging="263"/>
              <w:jc w:val="both"/>
              <w:rPr>
                <w:rFonts w:ascii="標楷體" w:eastAsia="標楷體" w:hAnsi="標楷體"/>
                <w:bCs/>
                <w:sz w:val="26"/>
                <w:szCs w:val="26"/>
              </w:rPr>
            </w:pPr>
            <w:r w:rsidRPr="004B72BA">
              <w:rPr>
                <w:rFonts w:ascii="標楷體" w:eastAsia="標楷體" w:hAnsi="標楷體" w:hint="eastAsia"/>
                <w:bCs/>
                <w:sz w:val="26"/>
                <w:szCs w:val="26"/>
              </w:rPr>
              <w:t>3.個人資料利用之期間、地區、對象及方式</w:t>
            </w:r>
          </w:p>
        </w:tc>
        <w:tc>
          <w:tcPr>
            <w:tcW w:w="6089" w:type="dxa"/>
            <w:gridSpan w:val="2"/>
            <w:vAlign w:val="center"/>
          </w:tcPr>
          <w:p w:rsidR="00527C2B" w:rsidRPr="004B72BA" w:rsidRDefault="00527C2B" w:rsidP="0096696D">
            <w:pPr>
              <w:spacing w:line="300" w:lineRule="exact"/>
              <w:ind w:left="395" w:hangingChars="152" w:hanging="395"/>
              <w:jc w:val="both"/>
              <w:rPr>
                <w:rFonts w:ascii="標楷體" w:eastAsia="標楷體" w:hAnsi="標楷體"/>
                <w:bCs/>
                <w:sz w:val="26"/>
                <w:szCs w:val="26"/>
              </w:rPr>
            </w:pPr>
            <w:r w:rsidRPr="004B72BA">
              <w:rPr>
                <w:rFonts w:ascii="標楷體" w:eastAsia="標楷體" w:hAnsi="標楷體" w:hint="eastAsia"/>
                <w:bCs/>
                <w:sz w:val="26"/>
                <w:szCs w:val="26"/>
              </w:rPr>
              <w:t>(1)財團法人金屬工業研究發展中心將於蒐集目的之存續期間內，合理利用您的個人資料。</w:t>
            </w:r>
          </w:p>
          <w:p w:rsidR="00527C2B" w:rsidRPr="004B72BA" w:rsidRDefault="00527C2B" w:rsidP="0096696D">
            <w:pPr>
              <w:spacing w:line="300" w:lineRule="exact"/>
              <w:ind w:left="382" w:hangingChars="147" w:hanging="382"/>
              <w:jc w:val="both"/>
              <w:rPr>
                <w:rFonts w:ascii="標楷體" w:eastAsia="標楷體" w:hAnsi="標楷體"/>
                <w:bCs/>
                <w:sz w:val="26"/>
                <w:szCs w:val="26"/>
              </w:rPr>
            </w:pPr>
            <w:r w:rsidRPr="004B72BA">
              <w:rPr>
                <w:rFonts w:ascii="標楷體" w:eastAsia="標楷體" w:hAnsi="標楷體" w:hint="eastAsia"/>
                <w:bCs/>
                <w:sz w:val="26"/>
                <w:szCs w:val="26"/>
              </w:rPr>
              <w:t>(2)除蒐集之目的涉及國際業務或活動外，財團法人金屬工業研究發展中心僅於中華民國領域內利用您的個人資料。</w:t>
            </w:r>
          </w:p>
          <w:p w:rsidR="00527C2B" w:rsidRPr="004B72BA" w:rsidRDefault="00527C2B" w:rsidP="0096696D">
            <w:pPr>
              <w:spacing w:line="300" w:lineRule="exact"/>
              <w:ind w:leftChars="15" w:left="408" w:hangingChars="143" w:hanging="372"/>
              <w:jc w:val="both"/>
              <w:rPr>
                <w:rFonts w:ascii="標楷體" w:eastAsia="標楷體" w:hAnsi="標楷體"/>
                <w:bCs/>
                <w:sz w:val="26"/>
                <w:szCs w:val="26"/>
              </w:rPr>
            </w:pPr>
            <w:r w:rsidRPr="004B72BA">
              <w:rPr>
                <w:rFonts w:ascii="標楷體" w:eastAsia="標楷體" w:hAnsi="標楷體" w:hint="eastAsia"/>
                <w:bCs/>
                <w:sz w:val="26"/>
                <w:szCs w:val="26"/>
              </w:rPr>
              <w:t>(3)財團法人金屬工業研究發展中心</w:t>
            </w:r>
            <w:r w:rsidRPr="004B72BA">
              <w:rPr>
                <w:rFonts w:ascii="標楷體" w:eastAsia="標楷體" w:hAnsi="標楷體" w:hint="eastAsia"/>
                <w:sz w:val="26"/>
                <w:szCs w:val="26"/>
              </w:rPr>
              <w:t>將於原蒐集之特定目的、</w:t>
            </w:r>
            <w:r w:rsidRPr="004B72BA">
              <w:rPr>
                <w:rFonts w:ascii="標楷體" w:eastAsia="標楷體" w:hAnsi="標楷體" w:hint="eastAsia"/>
                <w:bCs/>
                <w:sz w:val="26"/>
                <w:szCs w:val="26"/>
              </w:rPr>
              <w:t>本次以外之產業推廣、宣導及輔導，以及其他公務機關請求</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行政協助之目的範圍內，合理利用您得個人資料。</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4.當事人權利</w:t>
            </w:r>
          </w:p>
        </w:tc>
        <w:tc>
          <w:tcPr>
            <w:tcW w:w="6089" w:type="dxa"/>
            <w:gridSpan w:val="2"/>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ind w:leftChars="1" w:left="265" w:hangingChars="101" w:hanging="263"/>
              <w:jc w:val="both"/>
              <w:rPr>
                <w:rFonts w:ascii="標楷體" w:eastAsia="標楷體" w:hAnsi="標楷體"/>
                <w:bCs/>
                <w:sz w:val="26"/>
                <w:szCs w:val="26"/>
              </w:rPr>
            </w:pPr>
            <w:r w:rsidRPr="004B72BA">
              <w:rPr>
                <w:rFonts w:ascii="標楷體" w:eastAsia="標楷體" w:hAnsi="標楷體" w:hint="eastAsia"/>
                <w:bCs/>
                <w:sz w:val="26"/>
                <w:szCs w:val="26"/>
              </w:rPr>
              <w:t>5.不提供個人資料之權益影響</w:t>
            </w:r>
          </w:p>
        </w:tc>
        <w:tc>
          <w:tcPr>
            <w:tcW w:w="6089" w:type="dxa"/>
            <w:gridSpan w:val="2"/>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若您不提供或未提供正確之個人資料，</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將無法為您提供特定目的之相關業務。</w:t>
            </w:r>
          </w:p>
        </w:tc>
      </w:tr>
      <w:tr w:rsidR="004B72BA" w:rsidRPr="004B72BA" w:rsidTr="00527C2B">
        <w:trPr>
          <w:trHeight w:val="537"/>
          <w:jc w:val="center"/>
        </w:trPr>
        <w:tc>
          <w:tcPr>
            <w:tcW w:w="8465" w:type="dxa"/>
            <w:gridSpan w:val="3"/>
            <w:vAlign w:val="center"/>
          </w:tcPr>
          <w:p w:rsidR="00527C2B" w:rsidRPr="004B72BA" w:rsidRDefault="00527C2B" w:rsidP="0096696D">
            <w:pPr>
              <w:spacing w:line="300" w:lineRule="exact"/>
              <w:ind w:leftChars="1" w:left="283" w:hangingChars="108" w:hanging="281"/>
              <w:jc w:val="both"/>
              <w:rPr>
                <w:rFonts w:ascii="標楷體" w:eastAsia="標楷體" w:hAnsi="標楷體"/>
                <w:bCs/>
                <w:sz w:val="26"/>
                <w:szCs w:val="26"/>
              </w:rPr>
            </w:pPr>
            <w:r w:rsidRPr="004B72BA">
              <w:rPr>
                <w:rFonts w:ascii="標楷體" w:eastAsia="標楷體" w:hAnsi="標楷體" w:hint="eastAsia"/>
                <w:bCs/>
                <w:sz w:val="26"/>
                <w:szCs w:val="26"/>
              </w:rPr>
              <w:t>6.</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因業務需要而委託其他單位處理您的個人資料時，將會善盡監督之責。</w:t>
            </w:r>
          </w:p>
        </w:tc>
      </w:tr>
    </w:tbl>
    <w:p w:rsidR="00527C2B" w:rsidRPr="004B72BA" w:rsidRDefault="00527C2B" w:rsidP="003C5584">
      <w:pPr>
        <w:spacing w:beforeLines="50" w:line="280" w:lineRule="exact"/>
        <w:ind w:leftChars="-59" w:left="-1" w:hangingChars="54" w:hanging="141"/>
        <w:rPr>
          <w:rFonts w:ascii="標楷體" w:eastAsia="標楷體" w:hAnsi="標楷體"/>
          <w:b/>
          <w:sz w:val="26"/>
          <w:szCs w:val="26"/>
        </w:rPr>
      </w:pPr>
      <w:r w:rsidRPr="004B72BA">
        <w:rPr>
          <w:rFonts w:ascii="標楷體" w:eastAsia="標楷體" w:hAnsi="標楷體" w:hint="eastAsia"/>
          <w:b/>
          <w:sz w:val="26"/>
          <w:szCs w:val="26"/>
        </w:rPr>
        <w:t>個人資料之同意提供</w:t>
      </w:r>
    </w:p>
    <w:p w:rsidR="00527C2B" w:rsidRPr="004B72BA" w:rsidRDefault="00527C2B" w:rsidP="003C5584">
      <w:pPr>
        <w:spacing w:beforeLines="30" w:line="280" w:lineRule="exact"/>
        <w:ind w:leftChars="-59" w:left="-140" w:hanging="2"/>
        <w:rPr>
          <w:rFonts w:ascii="標楷體" w:eastAsia="標楷體" w:hAnsi="標楷體"/>
          <w:sz w:val="26"/>
          <w:szCs w:val="26"/>
        </w:rPr>
      </w:pPr>
      <w:r w:rsidRPr="004B72BA">
        <w:rPr>
          <w:rFonts w:ascii="標楷體" w:eastAsia="標楷體" w:hAnsi="標楷體" w:hint="eastAsia"/>
          <w:sz w:val="26"/>
          <w:szCs w:val="26"/>
        </w:rPr>
        <w:t>本人已充分知悉上述之告知事項，並同意</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sz w:val="26"/>
          <w:szCs w:val="26"/>
        </w:rPr>
        <w:t>在符合上述告知事項範圍內蒐集、處理及利用本人個人資料。</w:t>
      </w:r>
    </w:p>
    <w:p w:rsidR="00233926" w:rsidRDefault="00233926" w:rsidP="003C5584">
      <w:pPr>
        <w:spacing w:beforeLines="50" w:line="360" w:lineRule="exact"/>
        <w:ind w:left="567" w:hanging="561"/>
        <w:rPr>
          <w:rFonts w:ascii="標楷體" w:eastAsia="標楷體" w:hAnsi="標楷體"/>
          <w:b/>
          <w:sz w:val="26"/>
          <w:szCs w:val="26"/>
        </w:rPr>
      </w:pPr>
    </w:p>
    <w:p w:rsidR="00527C2B" w:rsidRPr="00F7225E" w:rsidRDefault="00527C2B" w:rsidP="003C5584">
      <w:pPr>
        <w:spacing w:beforeLines="50" w:line="360" w:lineRule="exact"/>
        <w:ind w:left="567" w:hanging="561"/>
        <w:rPr>
          <w:rFonts w:ascii="標楷體" w:eastAsia="標楷體" w:hAnsi="標楷體"/>
          <w:b/>
          <w:color w:val="3333FF"/>
          <w:sz w:val="26"/>
          <w:szCs w:val="26"/>
        </w:rPr>
      </w:pPr>
      <w:r w:rsidRPr="00F7225E">
        <w:rPr>
          <w:rFonts w:ascii="標楷體" w:eastAsia="標楷體" w:hAnsi="標楷體" w:hint="eastAsia"/>
          <w:b/>
          <w:color w:val="3333FF"/>
          <w:sz w:val="26"/>
          <w:szCs w:val="26"/>
        </w:rPr>
        <w:t>立書人簽名：</w:t>
      </w:r>
      <w:r w:rsidR="00233926" w:rsidRPr="00F7225E">
        <w:rPr>
          <w:rFonts w:ascii="標楷體" w:eastAsia="標楷體" w:hAnsi="標楷體" w:hint="eastAsia"/>
          <w:b/>
          <w:color w:val="3333FF"/>
          <w:sz w:val="26"/>
          <w:szCs w:val="26"/>
        </w:rPr>
        <w:t>____________________</w:t>
      </w:r>
    </w:p>
    <w:p w:rsidR="004B72BA" w:rsidRDefault="004B72BA" w:rsidP="003C5584">
      <w:pPr>
        <w:spacing w:beforeLines="50" w:line="360" w:lineRule="exact"/>
        <w:ind w:left="567" w:hanging="561"/>
        <w:rPr>
          <w:rFonts w:ascii="標楷體" w:eastAsia="標楷體" w:hAnsi="標楷體"/>
          <w:b/>
          <w:sz w:val="26"/>
          <w:szCs w:val="26"/>
        </w:rPr>
      </w:pPr>
    </w:p>
    <w:p w:rsidR="004B72BA" w:rsidRPr="004B72BA" w:rsidRDefault="004B72BA" w:rsidP="003C5584">
      <w:pPr>
        <w:spacing w:beforeLines="50" w:line="360" w:lineRule="exact"/>
        <w:ind w:left="567" w:hanging="561"/>
        <w:rPr>
          <w:rFonts w:ascii="標楷體" w:eastAsia="標楷體" w:hAnsi="標楷體"/>
          <w:b/>
          <w:sz w:val="26"/>
          <w:szCs w:val="26"/>
        </w:rPr>
      </w:pPr>
    </w:p>
    <w:p w:rsidR="005C5C5C" w:rsidRPr="00F7225E" w:rsidRDefault="00527C2B" w:rsidP="001800F7">
      <w:pPr>
        <w:spacing w:line="360" w:lineRule="exact"/>
        <w:ind w:left="567" w:hanging="561"/>
        <w:rPr>
          <w:rFonts w:ascii="標楷體" w:eastAsia="標楷體" w:hAnsi="標楷體" w:cs="Arial"/>
          <w:color w:val="3333FF"/>
          <w:sz w:val="28"/>
          <w:szCs w:val="28"/>
        </w:rPr>
      </w:pPr>
      <w:r w:rsidRPr="00F7225E">
        <w:rPr>
          <w:rFonts w:ascii="標楷體" w:eastAsia="標楷體" w:hAnsi="標楷體" w:hint="eastAsia"/>
          <w:color w:val="3333FF"/>
          <w:sz w:val="26"/>
          <w:szCs w:val="26"/>
        </w:rPr>
        <w:t xml:space="preserve">日    期： </w:t>
      </w:r>
      <w:r w:rsidR="0071003A" w:rsidRPr="00F7225E">
        <w:rPr>
          <w:rFonts w:ascii="標楷體" w:eastAsia="標楷體" w:hAnsi="標楷體" w:hint="eastAsia"/>
          <w:color w:val="3333FF"/>
          <w:sz w:val="26"/>
          <w:szCs w:val="26"/>
        </w:rPr>
        <w:t xml:space="preserve"> </w:t>
      </w:r>
      <w:r w:rsidRPr="00F7225E">
        <w:rPr>
          <w:rFonts w:ascii="標楷體" w:eastAsia="標楷體" w:hAnsi="標楷體" w:hint="eastAsia"/>
          <w:color w:val="3333FF"/>
          <w:sz w:val="26"/>
          <w:szCs w:val="26"/>
        </w:rPr>
        <w:t xml:space="preserve"> </w:t>
      </w:r>
      <w:r w:rsidR="008B0F70" w:rsidRPr="00F7225E">
        <w:rPr>
          <w:rFonts w:ascii="標楷體" w:eastAsia="標楷體" w:hAnsi="標楷體" w:hint="eastAsia"/>
          <w:color w:val="3333FF"/>
          <w:sz w:val="26"/>
          <w:szCs w:val="26"/>
        </w:rPr>
        <w:t xml:space="preserve"> </w:t>
      </w:r>
      <w:r w:rsidRPr="00F7225E">
        <w:rPr>
          <w:rFonts w:ascii="標楷體" w:eastAsia="標楷體" w:hAnsi="標楷體" w:hint="eastAsia"/>
          <w:color w:val="3333FF"/>
          <w:sz w:val="26"/>
          <w:szCs w:val="26"/>
        </w:rPr>
        <w:t xml:space="preserve"> 年 </w:t>
      </w:r>
      <w:r w:rsidR="0071003A" w:rsidRPr="00F7225E">
        <w:rPr>
          <w:rFonts w:ascii="標楷體" w:eastAsia="標楷體" w:hAnsi="標楷體" w:hint="eastAsia"/>
          <w:color w:val="3333FF"/>
          <w:sz w:val="26"/>
          <w:szCs w:val="26"/>
        </w:rPr>
        <w:t xml:space="preserve"> </w:t>
      </w:r>
      <w:r w:rsidR="008B0F70" w:rsidRPr="00F7225E">
        <w:rPr>
          <w:rFonts w:ascii="標楷體" w:eastAsia="標楷體" w:hAnsi="標楷體" w:hint="eastAsia"/>
          <w:color w:val="3333FF"/>
          <w:sz w:val="26"/>
          <w:szCs w:val="26"/>
        </w:rPr>
        <w:t xml:space="preserve"> </w:t>
      </w:r>
      <w:r w:rsidRPr="00F7225E">
        <w:rPr>
          <w:rFonts w:ascii="標楷體" w:eastAsia="標楷體" w:hAnsi="標楷體" w:hint="eastAsia"/>
          <w:color w:val="3333FF"/>
          <w:sz w:val="26"/>
          <w:szCs w:val="26"/>
        </w:rPr>
        <w:t xml:space="preserve">  月  </w:t>
      </w:r>
      <w:r w:rsidR="0071003A" w:rsidRPr="00F7225E">
        <w:rPr>
          <w:rFonts w:ascii="標楷體" w:eastAsia="標楷體" w:hAnsi="標楷體" w:hint="eastAsia"/>
          <w:color w:val="3333FF"/>
          <w:sz w:val="26"/>
          <w:szCs w:val="26"/>
        </w:rPr>
        <w:t xml:space="preserve"> </w:t>
      </w:r>
      <w:r w:rsidR="008B0F70" w:rsidRPr="00F7225E">
        <w:rPr>
          <w:rFonts w:ascii="標楷體" w:eastAsia="標楷體" w:hAnsi="標楷體" w:hint="eastAsia"/>
          <w:color w:val="3333FF"/>
          <w:sz w:val="26"/>
          <w:szCs w:val="26"/>
        </w:rPr>
        <w:t xml:space="preserve"> </w:t>
      </w:r>
      <w:r w:rsidRPr="00F7225E">
        <w:rPr>
          <w:rFonts w:ascii="標楷體" w:eastAsia="標楷體" w:hAnsi="標楷體" w:hint="eastAsia"/>
          <w:color w:val="3333FF"/>
          <w:sz w:val="26"/>
          <w:szCs w:val="26"/>
        </w:rPr>
        <w:t xml:space="preserve"> 日</w:t>
      </w:r>
    </w:p>
    <w:sectPr w:rsidR="005C5C5C" w:rsidRPr="00F7225E" w:rsidSect="007F6EE1">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A29" w:rsidRDefault="00BD3A29" w:rsidP="007A2145">
      <w:r>
        <w:separator/>
      </w:r>
    </w:p>
  </w:endnote>
  <w:endnote w:type="continuationSeparator" w:id="1">
    <w:p w:rsidR="00BD3A29" w:rsidRDefault="00BD3A29" w:rsidP="007A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8" w:rsidRPr="00A50488" w:rsidRDefault="002B787C" w:rsidP="00A50488">
    <w:pPr>
      <w:pStyle w:val="a6"/>
      <w:jc w:val="center"/>
      <w:rPr>
        <w:sz w:val="24"/>
      </w:rPr>
    </w:pPr>
    <w:r w:rsidRPr="00A50488">
      <w:rPr>
        <w:sz w:val="24"/>
      </w:rPr>
      <w:fldChar w:fldCharType="begin"/>
    </w:r>
    <w:r w:rsidR="00A50488" w:rsidRPr="00A50488">
      <w:rPr>
        <w:sz w:val="24"/>
      </w:rPr>
      <w:instrText>PAGE   \* MERGEFORMAT</w:instrText>
    </w:r>
    <w:r w:rsidRPr="00A50488">
      <w:rPr>
        <w:sz w:val="24"/>
      </w:rPr>
      <w:fldChar w:fldCharType="separate"/>
    </w:r>
    <w:r w:rsidR="003C5584" w:rsidRPr="003C5584">
      <w:rPr>
        <w:noProof/>
        <w:sz w:val="24"/>
        <w:lang w:val="zh-TW"/>
      </w:rPr>
      <w:t>1</w:t>
    </w:r>
    <w:r w:rsidRPr="00A5048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A29" w:rsidRDefault="00BD3A29" w:rsidP="007A2145">
      <w:r>
        <w:separator/>
      </w:r>
    </w:p>
  </w:footnote>
  <w:footnote w:type="continuationSeparator" w:id="1">
    <w:p w:rsidR="00BD3A29" w:rsidRDefault="00BD3A29" w:rsidP="007A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123F1A"/>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8">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3"/>
  </w:num>
  <w:num w:numId="4">
    <w:abstractNumId w:val="1"/>
  </w:num>
  <w:num w:numId="5">
    <w:abstractNumId w:val="2"/>
  </w:num>
  <w:num w:numId="6">
    <w:abstractNumId w:val="5"/>
  </w:num>
  <w:num w:numId="7">
    <w:abstractNumId w:val="9"/>
  </w:num>
  <w:num w:numId="8">
    <w:abstractNumId w:val="11"/>
  </w:num>
  <w:num w:numId="9">
    <w:abstractNumId w:val="12"/>
  </w:num>
  <w:num w:numId="10">
    <w:abstractNumId w:val="6"/>
  </w:num>
  <w:num w:numId="11">
    <w:abstractNumId w:val="4"/>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26B"/>
    <w:rsid w:val="00000C4B"/>
    <w:rsid w:val="00007877"/>
    <w:rsid w:val="000140AF"/>
    <w:rsid w:val="0001472B"/>
    <w:rsid w:val="00014DDF"/>
    <w:rsid w:val="000171C7"/>
    <w:rsid w:val="00017785"/>
    <w:rsid w:val="00021D65"/>
    <w:rsid w:val="00030027"/>
    <w:rsid w:val="00030A72"/>
    <w:rsid w:val="00032723"/>
    <w:rsid w:val="00033DEC"/>
    <w:rsid w:val="00041518"/>
    <w:rsid w:val="000430C6"/>
    <w:rsid w:val="0004387F"/>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870BA"/>
    <w:rsid w:val="00092C51"/>
    <w:rsid w:val="000A0D40"/>
    <w:rsid w:val="000A25F6"/>
    <w:rsid w:val="000A33AE"/>
    <w:rsid w:val="000A3A78"/>
    <w:rsid w:val="000A3BC4"/>
    <w:rsid w:val="000B4C97"/>
    <w:rsid w:val="000B5264"/>
    <w:rsid w:val="000B56F9"/>
    <w:rsid w:val="000B6017"/>
    <w:rsid w:val="000B62DE"/>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3A2E"/>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2959"/>
    <w:rsid w:val="001C2DB4"/>
    <w:rsid w:val="001C4D6B"/>
    <w:rsid w:val="001C7E61"/>
    <w:rsid w:val="001D2B1C"/>
    <w:rsid w:val="001D49EC"/>
    <w:rsid w:val="001E6313"/>
    <w:rsid w:val="001E7B37"/>
    <w:rsid w:val="001F1E83"/>
    <w:rsid w:val="001F2487"/>
    <w:rsid w:val="001F6A68"/>
    <w:rsid w:val="00203A84"/>
    <w:rsid w:val="002075CB"/>
    <w:rsid w:val="00216AC6"/>
    <w:rsid w:val="0021720E"/>
    <w:rsid w:val="00225D0E"/>
    <w:rsid w:val="00233926"/>
    <w:rsid w:val="00234795"/>
    <w:rsid w:val="00234C2A"/>
    <w:rsid w:val="00243F6F"/>
    <w:rsid w:val="00243FCD"/>
    <w:rsid w:val="002447FC"/>
    <w:rsid w:val="00244D2B"/>
    <w:rsid w:val="0025151E"/>
    <w:rsid w:val="002544AD"/>
    <w:rsid w:val="00257716"/>
    <w:rsid w:val="00260E9B"/>
    <w:rsid w:val="00262FC0"/>
    <w:rsid w:val="002671E9"/>
    <w:rsid w:val="0026741E"/>
    <w:rsid w:val="00267520"/>
    <w:rsid w:val="002770B6"/>
    <w:rsid w:val="002806C7"/>
    <w:rsid w:val="0028269A"/>
    <w:rsid w:val="002903A9"/>
    <w:rsid w:val="00291B9D"/>
    <w:rsid w:val="00297257"/>
    <w:rsid w:val="002A65EB"/>
    <w:rsid w:val="002A761C"/>
    <w:rsid w:val="002A771B"/>
    <w:rsid w:val="002A7FAA"/>
    <w:rsid w:val="002B0B14"/>
    <w:rsid w:val="002B2364"/>
    <w:rsid w:val="002B787C"/>
    <w:rsid w:val="002B7D50"/>
    <w:rsid w:val="002D30FB"/>
    <w:rsid w:val="002D31DE"/>
    <w:rsid w:val="002D354D"/>
    <w:rsid w:val="002D7CB7"/>
    <w:rsid w:val="002E7FF6"/>
    <w:rsid w:val="002F34F5"/>
    <w:rsid w:val="002F66CE"/>
    <w:rsid w:val="00304046"/>
    <w:rsid w:val="00305398"/>
    <w:rsid w:val="003129C3"/>
    <w:rsid w:val="00316787"/>
    <w:rsid w:val="00320F12"/>
    <w:rsid w:val="003235B8"/>
    <w:rsid w:val="00323923"/>
    <w:rsid w:val="00323E45"/>
    <w:rsid w:val="00326F85"/>
    <w:rsid w:val="00337770"/>
    <w:rsid w:val="00340748"/>
    <w:rsid w:val="003461CC"/>
    <w:rsid w:val="003574C5"/>
    <w:rsid w:val="00360E2E"/>
    <w:rsid w:val="0036226E"/>
    <w:rsid w:val="00372ABA"/>
    <w:rsid w:val="00376AC3"/>
    <w:rsid w:val="003850CD"/>
    <w:rsid w:val="00391B18"/>
    <w:rsid w:val="003960AF"/>
    <w:rsid w:val="003A2EB4"/>
    <w:rsid w:val="003A6206"/>
    <w:rsid w:val="003A62F4"/>
    <w:rsid w:val="003B2998"/>
    <w:rsid w:val="003B2F0C"/>
    <w:rsid w:val="003B31AE"/>
    <w:rsid w:val="003B4933"/>
    <w:rsid w:val="003C5584"/>
    <w:rsid w:val="003C65A5"/>
    <w:rsid w:val="003D0D1E"/>
    <w:rsid w:val="003D4FC2"/>
    <w:rsid w:val="003E1514"/>
    <w:rsid w:val="003E3B54"/>
    <w:rsid w:val="003F17C4"/>
    <w:rsid w:val="003F4A81"/>
    <w:rsid w:val="003F5EEC"/>
    <w:rsid w:val="00400613"/>
    <w:rsid w:val="00401225"/>
    <w:rsid w:val="00405726"/>
    <w:rsid w:val="00406801"/>
    <w:rsid w:val="00406E7D"/>
    <w:rsid w:val="00421E63"/>
    <w:rsid w:val="004312CD"/>
    <w:rsid w:val="004379D5"/>
    <w:rsid w:val="004414BE"/>
    <w:rsid w:val="004429C5"/>
    <w:rsid w:val="0044719C"/>
    <w:rsid w:val="00453F74"/>
    <w:rsid w:val="00454787"/>
    <w:rsid w:val="00456167"/>
    <w:rsid w:val="00457F46"/>
    <w:rsid w:val="00460928"/>
    <w:rsid w:val="0046190C"/>
    <w:rsid w:val="0046516F"/>
    <w:rsid w:val="00471C82"/>
    <w:rsid w:val="00472BDC"/>
    <w:rsid w:val="00473730"/>
    <w:rsid w:val="00475616"/>
    <w:rsid w:val="00475F6F"/>
    <w:rsid w:val="00476CA5"/>
    <w:rsid w:val="004824D7"/>
    <w:rsid w:val="00484DF5"/>
    <w:rsid w:val="004850E7"/>
    <w:rsid w:val="0048633E"/>
    <w:rsid w:val="00491D87"/>
    <w:rsid w:val="004934DA"/>
    <w:rsid w:val="00495BFD"/>
    <w:rsid w:val="004A1748"/>
    <w:rsid w:val="004A4DC5"/>
    <w:rsid w:val="004A665B"/>
    <w:rsid w:val="004A6A96"/>
    <w:rsid w:val="004A7205"/>
    <w:rsid w:val="004B3476"/>
    <w:rsid w:val="004B6C8F"/>
    <w:rsid w:val="004B729E"/>
    <w:rsid w:val="004B72BA"/>
    <w:rsid w:val="004B79C1"/>
    <w:rsid w:val="004C28DC"/>
    <w:rsid w:val="004D5527"/>
    <w:rsid w:val="004D74B0"/>
    <w:rsid w:val="004E1263"/>
    <w:rsid w:val="004E16F0"/>
    <w:rsid w:val="004E2427"/>
    <w:rsid w:val="004F1CF9"/>
    <w:rsid w:val="004F68AB"/>
    <w:rsid w:val="00515543"/>
    <w:rsid w:val="00517BAF"/>
    <w:rsid w:val="005275E9"/>
    <w:rsid w:val="00527C2B"/>
    <w:rsid w:val="005355C0"/>
    <w:rsid w:val="005402DF"/>
    <w:rsid w:val="00541C29"/>
    <w:rsid w:val="00550C3C"/>
    <w:rsid w:val="005533ED"/>
    <w:rsid w:val="00554577"/>
    <w:rsid w:val="00557D6A"/>
    <w:rsid w:val="00561CBF"/>
    <w:rsid w:val="00562383"/>
    <w:rsid w:val="005641C3"/>
    <w:rsid w:val="00570134"/>
    <w:rsid w:val="00571109"/>
    <w:rsid w:val="00574733"/>
    <w:rsid w:val="00585373"/>
    <w:rsid w:val="00585690"/>
    <w:rsid w:val="0059302F"/>
    <w:rsid w:val="00597A05"/>
    <w:rsid w:val="005A0D7C"/>
    <w:rsid w:val="005A1B34"/>
    <w:rsid w:val="005A4756"/>
    <w:rsid w:val="005B145A"/>
    <w:rsid w:val="005B4018"/>
    <w:rsid w:val="005B47F0"/>
    <w:rsid w:val="005B5EEF"/>
    <w:rsid w:val="005B6FDC"/>
    <w:rsid w:val="005C1512"/>
    <w:rsid w:val="005C372E"/>
    <w:rsid w:val="005C3F46"/>
    <w:rsid w:val="005C5C5C"/>
    <w:rsid w:val="005D1401"/>
    <w:rsid w:val="005D256E"/>
    <w:rsid w:val="005D490C"/>
    <w:rsid w:val="005D75C8"/>
    <w:rsid w:val="005E0CBE"/>
    <w:rsid w:val="005E1778"/>
    <w:rsid w:val="005E2524"/>
    <w:rsid w:val="005E448D"/>
    <w:rsid w:val="005F441C"/>
    <w:rsid w:val="00600681"/>
    <w:rsid w:val="00605A06"/>
    <w:rsid w:val="00615B1A"/>
    <w:rsid w:val="0062083D"/>
    <w:rsid w:val="00630448"/>
    <w:rsid w:val="006304D4"/>
    <w:rsid w:val="00631B6E"/>
    <w:rsid w:val="006335B7"/>
    <w:rsid w:val="00636140"/>
    <w:rsid w:val="00643FFD"/>
    <w:rsid w:val="006513C9"/>
    <w:rsid w:val="00652FE8"/>
    <w:rsid w:val="00662C91"/>
    <w:rsid w:val="00670874"/>
    <w:rsid w:val="0067372C"/>
    <w:rsid w:val="0067638D"/>
    <w:rsid w:val="006852B9"/>
    <w:rsid w:val="00686153"/>
    <w:rsid w:val="00697295"/>
    <w:rsid w:val="006A347A"/>
    <w:rsid w:val="006B3B5E"/>
    <w:rsid w:val="006B7B89"/>
    <w:rsid w:val="006C2EA5"/>
    <w:rsid w:val="006C7677"/>
    <w:rsid w:val="006D06FE"/>
    <w:rsid w:val="006D0D6C"/>
    <w:rsid w:val="006D4C84"/>
    <w:rsid w:val="006D4EF7"/>
    <w:rsid w:val="006D4FED"/>
    <w:rsid w:val="006D5611"/>
    <w:rsid w:val="006D7825"/>
    <w:rsid w:val="006E175D"/>
    <w:rsid w:val="006E48DE"/>
    <w:rsid w:val="006E5413"/>
    <w:rsid w:val="006F0D9A"/>
    <w:rsid w:val="006F2F28"/>
    <w:rsid w:val="00701B40"/>
    <w:rsid w:val="00707027"/>
    <w:rsid w:val="0071003A"/>
    <w:rsid w:val="00710533"/>
    <w:rsid w:val="00714B4D"/>
    <w:rsid w:val="00716B32"/>
    <w:rsid w:val="00720328"/>
    <w:rsid w:val="00720590"/>
    <w:rsid w:val="0072075E"/>
    <w:rsid w:val="00721D76"/>
    <w:rsid w:val="007220FB"/>
    <w:rsid w:val="00725716"/>
    <w:rsid w:val="0076746B"/>
    <w:rsid w:val="00767EA5"/>
    <w:rsid w:val="00770A75"/>
    <w:rsid w:val="0077392E"/>
    <w:rsid w:val="007757F5"/>
    <w:rsid w:val="00776813"/>
    <w:rsid w:val="0078402D"/>
    <w:rsid w:val="00792B35"/>
    <w:rsid w:val="00793CE4"/>
    <w:rsid w:val="007A2145"/>
    <w:rsid w:val="007B2AEB"/>
    <w:rsid w:val="007B6E9B"/>
    <w:rsid w:val="007B70F1"/>
    <w:rsid w:val="007D5760"/>
    <w:rsid w:val="007E03A1"/>
    <w:rsid w:val="007E3555"/>
    <w:rsid w:val="007E4725"/>
    <w:rsid w:val="007E5239"/>
    <w:rsid w:val="007E6D2A"/>
    <w:rsid w:val="007E7748"/>
    <w:rsid w:val="007F0DF8"/>
    <w:rsid w:val="007F6EE1"/>
    <w:rsid w:val="00802C49"/>
    <w:rsid w:val="00813FDE"/>
    <w:rsid w:val="008245A1"/>
    <w:rsid w:val="00833FB4"/>
    <w:rsid w:val="00837F7C"/>
    <w:rsid w:val="00840091"/>
    <w:rsid w:val="00841736"/>
    <w:rsid w:val="00841DD4"/>
    <w:rsid w:val="00843D40"/>
    <w:rsid w:val="00845F3E"/>
    <w:rsid w:val="00847622"/>
    <w:rsid w:val="00850375"/>
    <w:rsid w:val="0085150F"/>
    <w:rsid w:val="0086573A"/>
    <w:rsid w:val="00865D87"/>
    <w:rsid w:val="00872A4B"/>
    <w:rsid w:val="00873DB8"/>
    <w:rsid w:val="00874391"/>
    <w:rsid w:val="00874B83"/>
    <w:rsid w:val="00884B63"/>
    <w:rsid w:val="00884D8A"/>
    <w:rsid w:val="008916B5"/>
    <w:rsid w:val="00892285"/>
    <w:rsid w:val="008A15A8"/>
    <w:rsid w:val="008B0F70"/>
    <w:rsid w:val="008B1EBC"/>
    <w:rsid w:val="008B247F"/>
    <w:rsid w:val="008B76BE"/>
    <w:rsid w:val="008C4C11"/>
    <w:rsid w:val="008C6EAD"/>
    <w:rsid w:val="008D189A"/>
    <w:rsid w:val="008F18E3"/>
    <w:rsid w:val="008F39BD"/>
    <w:rsid w:val="008F4B9E"/>
    <w:rsid w:val="008F7097"/>
    <w:rsid w:val="009001CA"/>
    <w:rsid w:val="00901844"/>
    <w:rsid w:val="00907E34"/>
    <w:rsid w:val="0091537F"/>
    <w:rsid w:val="00916723"/>
    <w:rsid w:val="0091768F"/>
    <w:rsid w:val="0092648C"/>
    <w:rsid w:val="00934256"/>
    <w:rsid w:val="00935F92"/>
    <w:rsid w:val="00941590"/>
    <w:rsid w:val="009507B2"/>
    <w:rsid w:val="00960996"/>
    <w:rsid w:val="00962692"/>
    <w:rsid w:val="00973AC0"/>
    <w:rsid w:val="00980143"/>
    <w:rsid w:val="00992C85"/>
    <w:rsid w:val="0099309C"/>
    <w:rsid w:val="00993826"/>
    <w:rsid w:val="00994FB0"/>
    <w:rsid w:val="009B397F"/>
    <w:rsid w:val="009B5257"/>
    <w:rsid w:val="009B77FE"/>
    <w:rsid w:val="009B7FDA"/>
    <w:rsid w:val="009C4700"/>
    <w:rsid w:val="009D01A8"/>
    <w:rsid w:val="009E0C42"/>
    <w:rsid w:val="009E4BF7"/>
    <w:rsid w:val="009F142E"/>
    <w:rsid w:val="009F3472"/>
    <w:rsid w:val="009F5647"/>
    <w:rsid w:val="00A00B6D"/>
    <w:rsid w:val="00A01019"/>
    <w:rsid w:val="00A02886"/>
    <w:rsid w:val="00A04CC2"/>
    <w:rsid w:val="00A0515A"/>
    <w:rsid w:val="00A06305"/>
    <w:rsid w:val="00A1245B"/>
    <w:rsid w:val="00A155CC"/>
    <w:rsid w:val="00A22CCA"/>
    <w:rsid w:val="00A307BD"/>
    <w:rsid w:val="00A30D39"/>
    <w:rsid w:val="00A34967"/>
    <w:rsid w:val="00A35458"/>
    <w:rsid w:val="00A35483"/>
    <w:rsid w:val="00A359D4"/>
    <w:rsid w:val="00A36579"/>
    <w:rsid w:val="00A37AF0"/>
    <w:rsid w:val="00A40CC5"/>
    <w:rsid w:val="00A43EEF"/>
    <w:rsid w:val="00A43FE3"/>
    <w:rsid w:val="00A45964"/>
    <w:rsid w:val="00A50488"/>
    <w:rsid w:val="00A504E0"/>
    <w:rsid w:val="00A51AC7"/>
    <w:rsid w:val="00A55836"/>
    <w:rsid w:val="00A639A0"/>
    <w:rsid w:val="00A648F3"/>
    <w:rsid w:val="00A775F2"/>
    <w:rsid w:val="00A838AA"/>
    <w:rsid w:val="00A83EBD"/>
    <w:rsid w:val="00A90B66"/>
    <w:rsid w:val="00AA1DB2"/>
    <w:rsid w:val="00AB02EE"/>
    <w:rsid w:val="00AB10E4"/>
    <w:rsid w:val="00AB6ED5"/>
    <w:rsid w:val="00AC433F"/>
    <w:rsid w:val="00AC777D"/>
    <w:rsid w:val="00AF0AD3"/>
    <w:rsid w:val="00AF6AD9"/>
    <w:rsid w:val="00B006C3"/>
    <w:rsid w:val="00B02C35"/>
    <w:rsid w:val="00B11FC6"/>
    <w:rsid w:val="00B12243"/>
    <w:rsid w:val="00B128B0"/>
    <w:rsid w:val="00B12EB4"/>
    <w:rsid w:val="00B13291"/>
    <w:rsid w:val="00B139BA"/>
    <w:rsid w:val="00B144FE"/>
    <w:rsid w:val="00B2045A"/>
    <w:rsid w:val="00B22930"/>
    <w:rsid w:val="00B22D59"/>
    <w:rsid w:val="00B23002"/>
    <w:rsid w:val="00B24594"/>
    <w:rsid w:val="00B27B3F"/>
    <w:rsid w:val="00B4086E"/>
    <w:rsid w:val="00B46BE1"/>
    <w:rsid w:val="00B51149"/>
    <w:rsid w:val="00B52094"/>
    <w:rsid w:val="00B54135"/>
    <w:rsid w:val="00B600AA"/>
    <w:rsid w:val="00B61814"/>
    <w:rsid w:val="00B62C33"/>
    <w:rsid w:val="00B64EBE"/>
    <w:rsid w:val="00B65528"/>
    <w:rsid w:val="00B671A6"/>
    <w:rsid w:val="00B67C8D"/>
    <w:rsid w:val="00B70C19"/>
    <w:rsid w:val="00B73478"/>
    <w:rsid w:val="00B734D5"/>
    <w:rsid w:val="00B76E27"/>
    <w:rsid w:val="00B80363"/>
    <w:rsid w:val="00B815A2"/>
    <w:rsid w:val="00B8530A"/>
    <w:rsid w:val="00B86CED"/>
    <w:rsid w:val="00B8773D"/>
    <w:rsid w:val="00B93146"/>
    <w:rsid w:val="00B973E6"/>
    <w:rsid w:val="00BA6DB7"/>
    <w:rsid w:val="00BB1532"/>
    <w:rsid w:val="00BB1F5E"/>
    <w:rsid w:val="00BC13A3"/>
    <w:rsid w:val="00BC3DB9"/>
    <w:rsid w:val="00BC6A0B"/>
    <w:rsid w:val="00BD1176"/>
    <w:rsid w:val="00BD21FC"/>
    <w:rsid w:val="00BD3A29"/>
    <w:rsid w:val="00BE27B1"/>
    <w:rsid w:val="00BE3C67"/>
    <w:rsid w:val="00BE5D78"/>
    <w:rsid w:val="00BE7380"/>
    <w:rsid w:val="00BF0181"/>
    <w:rsid w:val="00BF0E32"/>
    <w:rsid w:val="00BF0F1B"/>
    <w:rsid w:val="00BF5ADF"/>
    <w:rsid w:val="00C0169F"/>
    <w:rsid w:val="00C0232E"/>
    <w:rsid w:val="00C05693"/>
    <w:rsid w:val="00C156FD"/>
    <w:rsid w:val="00C16EEF"/>
    <w:rsid w:val="00C171F5"/>
    <w:rsid w:val="00C17A02"/>
    <w:rsid w:val="00C200F8"/>
    <w:rsid w:val="00C2180A"/>
    <w:rsid w:val="00C24AB6"/>
    <w:rsid w:val="00C25CE1"/>
    <w:rsid w:val="00C25F1B"/>
    <w:rsid w:val="00C34552"/>
    <w:rsid w:val="00C353C7"/>
    <w:rsid w:val="00C40918"/>
    <w:rsid w:val="00C45AF4"/>
    <w:rsid w:val="00C50508"/>
    <w:rsid w:val="00C5454D"/>
    <w:rsid w:val="00C55850"/>
    <w:rsid w:val="00C63FF4"/>
    <w:rsid w:val="00C73CAA"/>
    <w:rsid w:val="00C83B66"/>
    <w:rsid w:val="00C85096"/>
    <w:rsid w:val="00C86834"/>
    <w:rsid w:val="00C90DAE"/>
    <w:rsid w:val="00C95684"/>
    <w:rsid w:val="00CA215D"/>
    <w:rsid w:val="00CA7C50"/>
    <w:rsid w:val="00CB7558"/>
    <w:rsid w:val="00CC063C"/>
    <w:rsid w:val="00CC0AD3"/>
    <w:rsid w:val="00CC2AF2"/>
    <w:rsid w:val="00CC4040"/>
    <w:rsid w:val="00CD213C"/>
    <w:rsid w:val="00CD5B6B"/>
    <w:rsid w:val="00CD5DCB"/>
    <w:rsid w:val="00CE3148"/>
    <w:rsid w:val="00CE4F15"/>
    <w:rsid w:val="00CE5F70"/>
    <w:rsid w:val="00CE7DF2"/>
    <w:rsid w:val="00CF1255"/>
    <w:rsid w:val="00CF66CD"/>
    <w:rsid w:val="00CF7D43"/>
    <w:rsid w:val="00D00428"/>
    <w:rsid w:val="00D035B5"/>
    <w:rsid w:val="00D234A6"/>
    <w:rsid w:val="00D27551"/>
    <w:rsid w:val="00D27770"/>
    <w:rsid w:val="00D31B2B"/>
    <w:rsid w:val="00D31F3B"/>
    <w:rsid w:val="00D345A1"/>
    <w:rsid w:val="00D36323"/>
    <w:rsid w:val="00D40A42"/>
    <w:rsid w:val="00D41623"/>
    <w:rsid w:val="00D44C8F"/>
    <w:rsid w:val="00D47CEB"/>
    <w:rsid w:val="00D5426B"/>
    <w:rsid w:val="00D55BD7"/>
    <w:rsid w:val="00D5773B"/>
    <w:rsid w:val="00D626FD"/>
    <w:rsid w:val="00D632A0"/>
    <w:rsid w:val="00D70B9D"/>
    <w:rsid w:val="00D714D3"/>
    <w:rsid w:val="00D72991"/>
    <w:rsid w:val="00D74BE7"/>
    <w:rsid w:val="00D750D1"/>
    <w:rsid w:val="00D82A43"/>
    <w:rsid w:val="00D83244"/>
    <w:rsid w:val="00D849F0"/>
    <w:rsid w:val="00D8786E"/>
    <w:rsid w:val="00D90ABA"/>
    <w:rsid w:val="00D9483D"/>
    <w:rsid w:val="00DB57F1"/>
    <w:rsid w:val="00DB68AD"/>
    <w:rsid w:val="00DC6B88"/>
    <w:rsid w:val="00DD3365"/>
    <w:rsid w:val="00DD3CBA"/>
    <w:rsid w:val="00DD6795"/>
    <w:rsid w:val="00DF0607"/>
    <w:rsid w:val="00E01C85"/>
    <w:rsid w:val="00E11FAB"/>
    <w:rsid w:val="00E1432D"/>
    <w:rsid w:val="00E20F5D"/>
    <w:rsid w:val="00E221F3"/>
    <w:rsid w:val="00E26998"/>
    <w:rsid w:val="00E27971"/>
    <w:rsid w:val="00E33B2D"/>
    <w:rsid w:val="00E53405"/>
    <w:rsid w:val="00E5638D"/>
    <w:rsid w:val="00E721C8"/>
    <w:rsid w:val="00E7556D"/>
    <w:rsid w:val="00E7791D"/>
    <w:rsid w:val="00E80D08"/>
    <w:rsid w:val="00E816D9"/>
    <w:rsid w:val="00E83AEB"/>
    <w:rsid w:val="00E93C57"/>
    <w:rsid w:val="00EA7C96"/>
    <w:rsid w:val="00EB74DE"/>
    <w:rsid w:val="00EC5BBF"/>
    <w:rsid w:val="00ED0D8B"/>
    <w:rsid w:val="00ED43FA"/>
    <w:rsid w:val="00ED5715"/>
    <w:rsid w:val="00EE366D"/>
    <w:rsid w:val="00EE6A76"/>
    <w:rsid w:val="00F0129E"/>
    <w:rsid w:val="00F04CF1"/>
    <w:rsid w:val="00F04D71"/>
    <w:rsid w:val="00F05A07"/>
    <w:rsid w:val="00F16517"/>
    <w:rsid w:val="00F22199"/>
    <w:rsid w:val="00F30000"/>
    <w:rsid w:val="00F303F9"/>
    <w:rsid w:val="00F307A8"/>
    <w:rsid w:val="00F3116A"/>
    <w:rsid w:val="00F41003"/>
    <w:rsid w:val="00F410AA"/>
    <w:rsid w:val="00F431D2"/>
    <w:rsid w:val="00F43600"/>
    <w:rsid w:val="00F52DCD"/>
    <w:rsid w:val="00F556A6"/>
    <w:rsid w:val="00F578CE"/>
    <w:rsid w:val="00F63851"/>
    <w:rsid w:val="00F7225E"/>
    <w:rsid w:val="00F77FE5"/>
    <w:rsid w:val="00F81D70"/>
    <w:rsid w:val="00F83824"/>
    <w:rsid w:val="00F84E2F"/>
    <w:rsid w:val="00F905D6"/>
    <w:rsid w:val="00F92DD4"/>
    <w:rsid w:val="00FA0667"/>
    <w:rsid w:val="00FA58BC"/>
    <w:rsid w:val="00FA6E18"/>
    <w:rsid w:val="00FB48E9"/>
    <w:rsid w:val="00FC19E4"/>
    <w:rsid w:val="00FC62E1"/>
    <w:rsid w:val="00FD0FE4"/>
    <w:rsid w:val="00FD6449"/>
    <w:rsid w:val="00FD6F5B"/>
    <w:rsid w:val="00FE22CF"/>
    <w:rsid w:val="00FE5C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s>
</file>

<file path=word/webSettings.xml><?xml version="1.0" encoding="utf-8"?>
<w:webSettings xmlns:r="http://schemas.openxmlformats.org/officeDocument/2006/relationships" xmlns:w="http://schemas.openxmlformats.org/wordprocessingml/2006/main">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69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irdc.org.tw/ProseminarView.aspx?Cond=697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2508-FB89-40E5-ACF0-E8EC58F8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385</Words>
  <Characters>2197</Characters>
  <Application>Microsoft Office Word</Application>
  <DocSecurity>0</DocSecurity>
  <Lines>18</Lines>
  <Paragraphs>5</Paragraphs>
  <ScaleCrop>false</ScaleCrop>
  <Company>MIRDC</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onlyin</dc:creator>
  <cp:lastModifiedBy>劉衾瑋</cp:lastModifiedBy>
  <cp:revision>21</cp:revision>
  <cp:lastPrinted>2020-07-21T01:41:00Z</cp:lastPrinted>
  <dcterms:created xsi:type="dcterms:W3CDTF">2020-08-18T05:06:00Z</dcterms:created>
  <dcterms:modified xsi:type="dcterms:W3CDTF">2020-08-19T06:18:00Z</dcterms:modified>
</cp:coreProperties>
</file>